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379B" w14:textId="614D15F6" w:rsidR="001B51BD" w:rsidRPr="00DE1906" w:rsidRDefault="00DE1906" w:rsidP="001B51BD">
      <w:pPr>
        <w:rPr>
          <w:rFonts w:ascii="Calibri" w:hAnsi="Calibri" w:cs="Calibri"/>
          <w:b/>
          <w:bCs/>
          <w:color w:val="000000" w:themeColor="text1"/>
          <w:sz w:val="28"/>
          <w:szCs w:val="28"/>
        </w:rPr>
      </w:pPr>
      <w:r>
        <w:rPr>
          <w:rFonts w:ascii="Calibri" w:hAnsi="Calibri" w:cs="Calibri"/>
          <w:b/>
          <w:bCs/>
          <w:color w:val="000000" w:themeColor="text1"/>
          <w:sz w:val="28"/>
          <w:szCs w:val="28"/>
        </w:rPr>
        <w:t xml:space="preserve">Module </w:t>
      </w:r>
      <w:r w:rsidR="001B51BD" w:rsidRPr="00DE1906">
        <w:rPr>
          <w:rFonts w:ascii="Calibri" w:hAnsi="Calibri" w:cs="Calibri"/>
          <w:b/>
          <w:bCs/>
          <w:color w:val="000000" w:themeColor="text1"/>
          <w:sz w:val="28"/>
          <w:szCs w:val="28"/>
        </w:rPr>
        <w:t>3</w:t>
      </w:r>
      <w:r>
        <w:rPr>
          <w:rFonts w:ascii="Calibri" w:hAnsi="Calibri" w:cs="Calibri"/>
          <w:b/>
          <w:bCs/>
          <w:color w:val="000000" w:themeColor="text1"/>
          <w:sz w:val="28"/>
          <w:szCs w:val="28"/>
        </w:rPr>
        <w:t>,</w:t>
      </w:r>
      <w:r w:rsidR="001B51BD" w:rsidRPr="00DE1906">
        <w:rPr>
          <w:rFonts w:ascii="Calibri" w:hAnsi="Calibri" w:cs="Calibri"/>
          <w:b/>
          <w:bCs/>
          <w:color w:val="000000" w:themeColor="text1"/>
          <w:sz w:val="28"/>
          <w:szCs w:val="28"/>
        </w:rPr>
        <w:t xml:space="preserve"> Assessment 2: Interview - Contemporary perspectives on kinship </w:t>
      </w:r>
    </w:p>
    <w:tbl>
      <w:tblPr>
        <w:tblStyle w:val="TableGrid"/>
        <w:tblW w:w="0" w:type="auto"/>
        <w:tblLook w:val="04A0" w:firstRow="1" w:lastRow="0" w:firstColumn="1" w:lastColumn="0" w:noHBand="0" w:noVBand="1"/>
      </w:tblPr>
      <w:tblGrid>
        <w:gridCol w:w="2263"/>
        <w:gridCol w:w="6753"/>
      </w:tblGrid>
      <w:tr w:rsidR="00DE1906" w14:paraId="1DD1F3D6" w14:textId="77777777" w:rsidTr="00C61A98">
        <w:tc>
          <w:tcPr>
            <w:tcW w:w="2263" w:type="dxa"/>
          </w:tcPr>
          <w:p w14:paraId="00C92267" w14:textId="77777777" w:rsidR="00DE1906" w:rsidRPr="000A54AE" w:rsidRDefault="00DE1906" w:rsidP="00C61A98">
            <w:pPr>
              <w:keepNext/>
              <w:keepLines/>
              <w:spacing w:line="276" w:lineRule="auto"/>
              <w:rPr>
                <w:rFonts w:ascii="Calibri" w:hAnsi="Calibri" w:cs="Calibri"/>
                <w:b/>
                <w:bCs/>
                <w:sz w:val="28"/>
                <w:szCs w:val="28"/>
              </w:rPr>
            </w:pPr>
            <w:r w:rsidRPr="000A54AE">
              <w:rPr>
                <w:rFonts w:ascii="Calibri" w:hAnsi="Calibri" w:cs="Calibri"/>
                <w:b/>
                <w:bCs/>
                <w:sz w:val="28"/>
                <w:szCs w:val="28"/>
              </w:rPr>
              <w:t>Student Name</w:t>
            </w:r>
          </w:p>
        </w:tc>
        <w:tc>
          <w:tcPr>
            <w:tcW w:w="6753" w:type="dxa"/>
          </w:tcPr>
          <w:p w14:paraId="3F398C8E" w14:textId="77777777" w:rsidR="00DE1906" w:rsidRPr="000A54AE" w:rsidRDefault="00DE1906" w:rsidP="00C61A98">
            <w:pPr>
              <w:keepNext/>
              <w:keepLines/>
              <w:spacing w:line="276" w:lineRule="auto"/>
              <w:rPr>
                <w:rFonts w:ascii="Calibri" w:hAnsi="Calibri" w:cs="Calibri"/>
                <w:b/>
                <w:bCs/>
                <w:sz w:val="28"/>
                <w:szCs w:val="28"/>
              </w:rPr>
            </w:pPr>
          </w:p>
        </w:tc>
      </w:tr>
    </w:tbl>
    <w:p w14:paraId="3750F0FD" w14:textId="3C832FE1" w:rsidR="00254534" w:rsidRPr="005B5A38" w:rsidRDefault="00DE1906" w:rsidP="00254534">
      <w:pPr>
        <w:ind w:right="-472"/>
        <w:jc w:val="both"/>
        <w:outlineLvl w:val="0"/>
        <w:rPr>
          <w:rFonts w:ascii="Calibri" w:eastAsiaTheme="minorHAnsi" w:hAnsi="Calibri" w:cs="Calibri"/>
          <w:b/>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sidR="00254534">
            <w:rPr>
              <w:rFonts w:ascii="MS Gothic" w:eastAsia="MS Gothic" w:hAnsi="MS Gothic" w:cs="Calibri" w:hint="eastAsia"/>
              <w:b/>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sidRPr="005B5A38">
            <w:rPr>
              <w:rFonts w:ascii="Segoe UI Symbol" w:eastAsia="MS Gothic" w:hAnsi="Segoe UI Symbol" w:cs="Segoe UI Symbol"/>
              <w:b/>
            </w:rPr>
            <w:t>☐</w:t>
          </w:r>
        </w:sdtContent>
      </w:sdt>
      <w:r w:rsidRPr="005B5A38">
        <w:rPr>
          <w:rFonts w:ascii="Calibri" w:hAnsi="Calibri" w:cs="Calibri"/>
          <w:b/>
        </w:rPr>
        <w:t xml:space="preserve">                      </w:t>
      </w:r>
      <w:r w:rsidR="00254534" w:rsidRPr="005B5A38">
        <w:rPr>
          <w:rFonts w:ascii="Calibri" w:hAnsi="Calibri" w:cs="Calibri"/>
          <w:b/>
        </w:rPr>
        <w:t xml:space="preserve">Third Submission   </w:t>
      </w:r>
      <w:sdt>
        <w:sdtPr>
          <w:rPr>
            <w:rFonts w:ascii="Calibri" w:hAnsi="Calibri" w:cs="Calibri"/>
            <w:b/>
          </w:rPr>
          <w:id w:val="472954794"/>
          <w14:checkbox>
            <w14:checked w14:val="0"/>
            <w14:checkedState w14:val="2612" w14:font="MS Gothic"/>
            <w14:uncheckedState w14:val="2610" w14:font="MS Gothic"/>
          </w14:checkbox>
        </w:sdtPr>
        <w:sdtContent>
          <w:r w:rsidR="00254534" w:rsidRPr="005B5A38">
            <w:rPr>
              <w:rFonts w:ascii="Segoe UI Symbol" w:eastAsia="MS Gothic" w:hAnsi="Segoe UI Symbol" w:cs="Segoe UI Symbol"/>
              <w:b/>
            </w:rPr>
            <w:t>☐</w:t>
          </w:r>
        </w:sdtContent>
      </w:sdt>
    </w:p>
    <w:p w14:paraId="77621EE8" w14:textId="3739EB0F" w:rsidR="001B51BD" w:rsidRPr="008E15FA" w:rsidRDefault="001B51BD" w:rsidP="001B51BD">
      <w:pPr>
        <w:rPr>
          <w:rFonts w:ascii="Calibri" w:hAnsi="Calibri" w:cs="Calibri"/>
          <w:b/>
          <w:bCs/>
          <w:color w:val="000000" w:themeColor="text1"/>
        </w:rPr>
      </w:pPr>
    </w:p>
    <w:p w14:paraId="0AACF7A0" w14:textId="4FE800D7" w:rsidR="001B51BD" w:rsidRPr="008E15FA" w:rsidRDefault="001B51BD" w:rsidP="001B51BD">
      <w:pPr>
        <w:spacing w:after="240"/>
        <w:rPr>
          <w:rFonts w:ascii="Calibri" w:hAnsi="Calibri" w:cs="Calibri"/>
          <w:b/>
          <w:color w:val="000000" w:themeColor="text1"/>
        </w:rPr>
      </w:pPr>
      <w:r w:rsidRPr="008E15FA">
        <w:rPr>
          <w:rFonts w:ascii="Calibri" w:hAnsi="Calibri" w:cs="Calibri"/>
          <w:b/>
          <w:color w:val="000000" w:themeColor="text1"/>
        </w:rPr>
        <w:t>Instructions</w:t>
      </w:r>
    </w:p>
    <w:p w14:paraId="28A45F16" w14:textId="77777777" w:rsidR="001B51BD" w:rsidRPr="008E15FA" w:rsidRDefault="001B51BD" w:rsidP="001B51BD">
      <w:pPr>
        <w:rPr>
          <w:rFonts w:ascii="Calibri" w:hAnsi="Calibri" w:cs="Calibri"/>
          <w:bCs/>
          <w:color w:val="000000" w:themeColor="text1"/>
        </w:rPr>
      </w:pPr>
      <w:r w:rsidRPr="008E15FA">
        <w:rPr>
          <w:rFonts w:ascii="Calibri" w:hAnsi="Calibri" w:cs="Calibri"/>
          <w:bCs/>
          <w:color w:val="000000" w:themeColor="text1"/>
        </w:rPr>
        <w:t>Interview an Elder (or other key community representative) to gain a first-hand contemporary perspective on kinship. Address the points listed below during your interview. You can send the questions ahead of the interview to enable the interviewee to consider their responses before the interview takes place.</w:t>
      </w:r>
    </w:p>
    <w:p w14:paraId="44E09E0B" w14:textId="77777777" w:rsidR="001B51BD" w:rsidRPr="008E15FA" w:rsidRDefault="001B51BD" w:rsidP="001B51BD">
      <w:pPr>
        <w:rPr>
          <w:rFonts w:ascii="Calibri" w:hAnsi="Calibri" w:cs="Calibri"/>
          <w:bCs/>
          <w:iCs/>
          <w:color w:val="000000" w:themeColor="text1"/>
        </w:rPr>
      </w:pPr>
      <w:r w:rsidRPr="008E15FA">
        <w:rPr>
          <w:rFonts w:ascii="Calibri" w:hAnsi="Calibri" w:cs="Calibri"/>
          <w:bCs/>
          <w:iCs/>
          <w:color w:val="000000" w:themeColor="text1"/>
        </w:rPr>
        <w:t xml:space="preserve">You may wish to record the interview, so you can complete the table below at a later time. </w:t>
      </w:r>
    </w:p>
    <w:p w14:paraId="781BD7AC" w14:textId="77777777" w:rsidR="001B51BD" w:rsidRPr="008E15FA" w:rsidRDefault="001B51BD" w:rsidP="001B51BD">
      <w:pPr>
        <w:rPr>
          <w:rFonts w:ascii="Calibri" w:hAnsi="Calibri" w:cs="Calibri"/>
          <w:bCs/>
          <w:iCs/>
          <w:color w:val="000000" w:themeColor="text1"/>
        </w:rPr>
      </w:pPr>
      <w:r w:rsidRPr="008E15FA">
        <w:rPr>
          <w:rFonts w:ascii="Calibri" w:hAnsi="Calibri" w:cs="Calibri"/>
          <w:bCs/>
          <w:iCs/>
          <w:color w:val="000000" w:themeColor="text1"/>
        </w:rPr>
        <w:t xml:space="preserve">If you record the interview, you must first gain permission from the interviewee. </w:t>
      </w:r>
    </w:p>
    <w:p w14:paraId="5F2DCCDB" w14:textId="77777777" w:rsidR="001B51BD" w:rsidRPr="008E15FA" w:rsidRDefault="001B51BD" w:rsidP="001B51BD">
      <w:pPr>
        <w:rPr>
          <w:rFonts w:ascii="Calibri" w:hAnsi="Calibri" w:cs="Calibri"/>
          <w:bCs/>
          <w:iCs/>
          <w:color w:val="000000" w:themeColor="text1"/>
        </w:rPr>
      </w:pPr>
      <w:r w:rsidRPr="008E15FA">
        <w:rPr>
          <w:rFonts w:ascii="Calibri" w:hAnsi="Calibri" w:cs="Calibri"/>
          <w:bCs/>
          <w:iCs/>
          <w:color w:val="000000" w:themeColor="text1"/>
        </w:rPr>
        <w:t>Note: Most mobile phones have a voice memo or similar function where you can record sound.</w:t>
      </w:r>
    </w:p>
    <w:p w14:paraId="7B18D2A2" w14:textId="77777777" w:rsidR="001B51BD" w:rsidRDefault="001B51BD" w:rsidP="001B51BD">
      <w:pPr>
        <w:jc w:val="both"/>
        <w:rPr>
          <w:rFonts w:ascii="Calibri" w:hAnsi="Calibri" w:cs="Calibri"/>
          <w:bCs/>
          <w:color w:val="000000" w:themeColor="text1"/>
        </w:rPr>
      </w:pPr>
    </w:p>
    <w:p w14:paraId="6AAA7910" w14:textId="77777777" w:rsidR="000A0F63" w:rsidRDefault="000A0F63" w:rsidP="000A0F63">
      <w:pPr>
        <w:ind w:left="360"/>
        <w:rPr>
          <w:rFonts w:ascii="Calibri" w:hAnsi="Calibri" w:cs="Calibri"/>
          <w:b/>
          <w:color w:val="000000"/>
        </w:rPr>
      </w:pPr>
      <w:r w:rsidRPr="00146849">
        <w:rPr>
          <w:rFonts w:ascii="Calibri" w:hAnsi="Calibri" w:cs="Calibri"/>
          <w:b/>
          <w:color w:val="000000"/>
        </w:rPr>
        <w:t>The information in the responses to Question 1 to Question 4 is about the Elders information and perspective, not yours.</w:t>
      </w:r>
    </w:p>
    <w:p w14:paraId="3161ADD7" w14:textId="158F6DA1" w:rsidR="008B6002" w:rsidRPr="00146849" w:rsidRDefault="008B6002" w:rsidP="000A0F63">
      <w:pPr>
        <w:ind w:left="360"/>
        <w:rPr>
          <w:rFonts w:ascii="Calibri" w:hAnsi="Calibri" w:cs="Calibri"/>
          <w:b/>
          <w:color w:val="000000"/>
        </w:rPr>
      </w:pPr>
      <w:r>
        <w:rPr>
          <w:rFonts w:ascii="Calibri" w:hAnsi="Calibri" w:cs="Calibri"/>
          <w:b/>
          <w:color w:val="000000"/>
        </w:rPr>
        <w:t>Question 5 is about you and the way you conducted the interview.</w:t>
      </w:r>
    </w:p>
    <w:p w14:paraId="710868D4" w14:textId="77777777" w:rsidR="000A0F63" w:rsidRPr="008E15FA" w:rsidRDefault="000A0F63" w:rsidP="001B51BD">
      <w:pPr>
        <w:jc w:val="both"/>
        <w:rPr>
          <w:rFonts w:ascii="Calibri" w:hAnsi="Calibri" w:cs="Calibri"/>
          <w:bCs/>
          <w:color w:val="000000" w:themeColor="text1"/>
        </w:rPr>
      </w:pPr>
    </w:p>
    <w:p w14:paraId="02559255" w14:textId="77777777" w:rsidR="001B51BD" w:rsidRPr="008E15FA" w:rsidRDefault="001B51BD" w:rsidP="001B51BD">
      <w:pPr>
        <w:ind w:left="360"/>
        <w:rPr>
          <w:rFonts w:ascii="Calibri" w:hAnsi="Calibri" w:cs="Calibri"/>
          <w:bCs/>
          <w:color w:val="000000" w:themeColor="text1"/>
        </w:rPr>
      </w:pPr>
      <w:r w:rsidRPr="008E15FA">
        <w:rPr>
          <w:rFonts w:ascii="Calibri" w:hAnsi="Calibri" w:cs="Calibri"/>
          <w:bCs/>
          <w:color w:val="000000" w:themeColor="text1"/>
        </w:rPr>
        <w:t xml:space="preserve">1. Provide a brief summary of </w:t>
      </w:r>
      <w:r w:rsidRPr="000A0F63">
        <w:rPr>
          <w:rFonts w:ascii="Calibri" w:hAnsi="Calibri" w:cs="Calibri"/>
          <w:b/>
          <w:color w:val="000000" w:themeColor="text1"/>
        </w:rPr>
        <w:t>the person you are interviewing</w:t>
      </w:r>
      <w:r w:rsidRPr="008E15FA">
        <w:rPr>
          <w:rFonts w:ascii="Calibri" w:hAnsi="Calibri" w:cs="Calibri"/>
          <w:bCs/>
          <w:color w:val="000000" w:themeColor="text1"/>
        </w:rPr>
        <w:t xml:space="preserve"> by completing the table below. </w:t>
      </w:r>
    </w:p>
    <w:tbl>
      <w:tblPr>
        <w:tblStyle w:val="TableGrid"/>
        <w:tblW w:w="0" w:type="auto"/>
        <w:tblInd w:w="360" w:type="dxa"/>
        <w:tblLook w:val="04A0" w:firstRow="1" w:lastRow="0" w:firstColumn="1" w:lastColumn="0" w:noHBand="0" w:noVBand="1"/>
      </w:tblPr>
      <w:tblGrid>
        <w:gridCol w:w="3321"/>
        <w:gridCol w:w="5215"/>
      </w:tblGrid>
      <w:tr w:rsidR="001B51BD" w:rsidRPr="008E15FA" w14:paraId="29C76B53" w14:textId="77777777" w:rsidTr="00C95A8C">
        <w:tc>
          <w:tcPr>
            <w:tcW w:w="3321" w:type="dxa"/>
          </w:tcPr>
          <w:p w14:paraId="27DB7590"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Name</w:t>
            </w:r>
          </w:p>
        </w:tc>
        <w:tc>
          <w:tcPr>
            <w:tcW w:w="5215" w:type="dxa"/>
          </w:tcPr>
          <w:p w14:paraId="2939CF03" w14:textId="77777777" w:rsidR="001B51BD" w:rsidRPr="008E15FA" w:rsidRDefault="001B51BD" w:rsidP="00C95A8C">
            <w:pPr>
              <w:rPr>
                <w:rFonts w:ascii="Calibri" w:hAnsi="Calibri" w:cs="Calibri"/>
                <w:bCs/>
                <w:color w:val="000000" w:themeColor="text1"/>
                <w:sz w:val="24"/>
                <w:szCs w:val="24"/>
              </w:rPr>
            </w:pPr>
          </w:p>
        </w:tc>
      </w:tr>
      <w:tr w:rsidR="001B51BD" w:rsidRPr="008E15FA" w14:paraId="1134837E" w14:textId="77777777" w:rsidTr="00C95A8C">
        <w:tc>
          <w:tcPr>
            <w:tcW w:w="3321" w:type="dxa"/>
          </w:tcPr>
          <w:p w14:paraId="626D22B2"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Date of Birth</w:t>
            </w:r>
          </w:p>
        </w:tc>
        <w:tc>
          <w:tcPr>
            <w:tcW w:w="5215" w:type="dxa"/>
          </w:tcPr>
          <w:p w14:paraId="0FD8F4D0" w14:textId="77777777" w:rsidR="001B51BD" w:rsidRPr="008E15FA" w:rsidRDefault="001B51BD" w:rsidP="00C95A8C">
            <w:pPr>
              <w:rPr>
                <w:rFonts w:ascii="Calibri" w:hAnsi="Calibri" w:cs="Calibri"/>
                <w:bCs/>
                <w:color w:val="000000" w:themeColor="text1"/>
                <w:sz w:val="24"/>
                <w:szCs w:val="24"/>
              </w:rPr>
            </w:pPr>
          </w:p>
        </w:tc>
      </w:tr>
      <w:tr w:rsidR="001B51BD" w:rsidRPr="008E15FA" w14:paraId="3F9B7C03" w14:textId="77777777" w:rsidTr="00C95A8C">
        <w:tc>
          <w:tcPr>
            <w:tcW w:w="3321" w:type="dxa"/>
          </w:tcPr>
          <w:p w14:paraId="26A52788"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Date of interview</w:t>
            </w:r>
          </w:p>
        </w:tc>
        <w:tc>
          <w:tcPr>
            <w:tcW w:w="5215" w:type="dxa"/>
          </w:tcPr>
          <w:p w14:paraId="28EA4D12" w14:textId="77777777" w:rsidR="001B51BD" w:rsidRPr="008E15FA" w:rsidRDefault="001B51BD" w:rsidP="00C95A8C">
            <w:pPr>
              <w:rPr>
                <w:rFonts w:ascii="Calibri" w:hAnsi="Calibri" w:cs="Calibri"/>
                <w:bCs/>
                <w:color w:val="000000" w:themeColor="text1"/>
                <w:sz w:val="24"/>
                <w:szCs w:val="24"/>
              </w:rPr>
            </w:pPr>
          </w:p>
        </w:tc>
      </w:tr>
      <w:tr w:rsidR="001B51BD" w:rsidRPr="008E15FA" w14:paraId="731A7525" w14:textId="77777777" w:rsidTr="00C95A8C">
        <w:tc>
          <w:tcPr>
            <w:tcW w:w="3321" w:type="dxa"/>
          </w:tcPr>
          <w:p w14:paraId="4AF15C13"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Gender</w:t>
            </w:r>
          </w:p>
        </w:tc>
        <w:tc>
          <w:tcPr>
            <w:tcW w:w="5215" w:type="dxa"/>
          </w:tcPr>
          <w:p w14:paraId="28662EB4" w14:textId="77777777" w:rsidR="001B51BD" w:rsidRPr="008E15FA" w:rsidRDefault="001B51BD" w:rsidP="00C95A8C">
            <w:pPr>
              <w:rPr>
                <w:rFonts w:ascii="Calibri" w:hAnsi="Calibri" w:cs="Calibri"/>
                <w:bCs/>
                <w:color w:val="000000" w:themeColor="text1"/>
                <w:sz w:val="24"/>
                <w:szCs w:val="24"/>
              </w:rPr>
            </w:pPr>
          </w:p>
        </w:tc>
      </w:tr>
      <w:tr w:rsidR="001B51BD" w:rsidRPr="008E15FA" w14:paraId="3CA50B69" w14:textId="77777777" w:rsidTr="00C95A8C">
        <w:tc>
          <w:tcPr>
            <w:tcW w:w="3321" w:type="dxa"/>
          </w:tcPr>
          <w:p w14:paraId="590D10C3" w14:textId="648A07C3" w:rsidR="001B51BD" w:rsidRPr="008E15FA" w:rsidRDefault="00554A44" w:rsidP="00C95A8C">
            <w:pPr>
              <w:rPr>
                <w:rFonts w:ascii="Calibri" w:hAnsi="Calibri" w:cs="Calibri"/>
                <w:bCs/>
                <w:color w:val="000000" w:themeColor="text1"/>
                <w:sz w:val="24"/>
                <w:szCs w:val="24"/>
              </w:rPr>
            </w:pPr>
            <w:r w:rsidRPr="00554A44">
              <w:rPr>
                <w:rFonts w:ascii="Calibri" w:hAnsi="Calibri" w:cs="Calibri"/>
                <w:bCs/>
                <w:color w:val="000000" w:themeColor="text1"/>
                <w:sz w:val="24"/>
                <w:szCs w:val="24"/>
              </w:rPr>
              <w:t>Country/ Language group</w:t>
            </w:r>
          </w:p>
        </w:tc>
        <w:tc>
          <w:tcPr>
            <w:tcW w:w="5215" w:type="dxa"/>
          </w:tcPr>
          <w:p w14:paraId="65490080" w14:textId="77777777" w:rsidR="001B51BD" w:rsidRPr="008E15FA" w:rsidRDefault="001B51BD" w:rsidP="00C95A8C">
            <w:pPr>
              <w:rPr>
                <w:rFonts w:ascii="Calibri" w:hAnsi="Calibri" w:cs="Calibri"/>
                <w:bCs/>
                <w:color w:val="000000" w:themeColor="text1"/>
                <w:sz w:val="24"/>
                <w:szCs w:val="24"/>
              </w:rPr>
            </w:pPr>
          </w:p>
        </w:tc>
      </w:tr>
      <w:tr w:rsidR="001B51BD" w:rsidRPr="008E15FA" w14:paraId="6ED8359C" w14:textId="77777777" w:rsidTr="00C95A8C">
        <w:tc>
          <w:tcPr>
            <w:tcW w:w="3321" w:type="dxa"/>
          </w:tcPr>
          <w:p w14:paraId="22B39DFA"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 xml:space="preserve">Current Occupation (or past) </w:t>
            </w:r>
          </w:p>
        </w:tc>
        <w:tc>
          <w:tcPr>
            <w:tcW w:w="5215" w:type="dxa"/>
          </w:tcPr>
          <w:p w14:paraId="5FC049B3" w14:textId="77777777" w:rsidR="001B51BD" w:rsidRPr="008E15FA" w:rsidRDefault="001B51BD" w:rsidP="00C95A8C">
            <w:pPr>
              <w:rPr>
                <w:rFonts w:ascii="Calibri" w:hAnsi="Calibri" w:cs="Calibri"/>
                <w:bCs/>
                <w:color w:val="000000" w:themeColor="text1"/>
                <w:sz w:val="24"/>
                <w:szCs w:val="24"/>
              </w:rPr>
            </w:pPr>
          </w:p>
        </w:tc>
      </w:tr>
      <w:tr w:rsidR="001B51BD" w:rsidRPr="008E15FA" w14:paraId="0E3D4F27" w14:textId="77777777" w:rsidTr="00C95A8C">
        <w:tc>
          <w:tcPr>
            <w:tcW w:w="3321" w:type="dxa"/>
          </w:tcPr>
          <w:p w14:paraId="778D9CDA" w14:textId="77777777" w:rsidR="001B51BD" w:rsidRPr="008E15FA" w:rsidRDefault="001B51BD" w:rsidP="00C95A8C">
            <w:pPr>
              <w:rPr>
                <w:rFonts w:ascii="Calibri" w:hAnsi="Calibri" w:cs="Calibri"/>
                <w:bCs/>
                <w:color w:val="000000" w:themeColor="text1"/>
                <w:sz w:val="24"/>
                <w:szCs w:val="24"/>
              </w:rPr>
            </w:pPr>
            <w:r w:rsidRPr="008E15FA">
              <w:rPr>
                <w:rFonts w:ascii="Calibri" w:hAnsi="Calibri" w:cs="Calibri"/>
                <w:bCs/>
                <w:color w:val="000000" w:themeColor="text1"/>
                <w:sz w:val="24"/>
                <w:szCs w:val="24"/>
              </w:rPr>
              <w:t>Connections to organisations, associations &amp; community groups</w:t>
            </w:r>
          </w:p>
        </w:tc>
        <w:tc>
          <w:tcPr>
            <w:tcW w:w="5215" w:type="dxa"/>
          </w:tcPr>
          <w:p w14:paraId="0EC748B7" w14:textId="77777777" w:rsidR="001B51BD" w:rsidRPr="008E15FA" w:rsidRDefault="001B51BD" w:rsidP="00C95A8C">
            <w:pPr>
              <w:rPr>
                <w:rFonts w:ascii="Calibri" w:hAnsi="Calibri" w:cs="Calibri"/>
                <w:bCs/>
                <w:color w:val="000000" w:themeColor="text1"/>
                <w:sz w:val="24"/>
                <w:szCs w:val="24"/>
              </w:rPr>
            </w:pPr>
          </w:p>
        </w:tc>
      </w:tr>
    </w:tbl>
    <w:p w14:paraId="61124742" w14:textId="77777777" w:rsidR="001B51BD" w:rsidRPr="008E15FA" w:rsidRDefault="001B51BD" w:rsidP="001B51BD">
      <w:pPr>
        <w:ind w:left="360"/>
        <w:rPr>
          <w:rFonts w:ascii="Calibri" w:hAnsi="Calibri" w:cs="Calibri"/>
          <w:bCs/>
          <w:color w:val="000000" w:themeColor="text1"/>
          <w:highlight w:val="cyan"/>
        </w:rPr>
      </w:pPr>
    </w:p>
    <w:p w14:paraId="1544A2BE" w14:textId="77777777" w:rsidR="001B51BD" w:rsidRPr="008E15FA" w:rsidRDefault="001B51BD" w:rsidP="001B51BD">
      <w:pPr>
        <w:ind w:left="360"/>
        <w:rPr>
          <w:rFonts w:ascii="Calibri" w:hAnsi="Calibri" w:cs="Calibri"/>
          <w:b/>
          <w:color w:val="000000" w:themeColor="text1"/>
        </w:rPr>
      </w:pPr>
      <w:r w:rsidRPr="008E15FA">
        <w:rPr>
          <w:rFonts w:ascii="Calibri" w:hAnsi="Calibri" w:cs="Calibri"/>
          <w:bCs/>
          <w:color w:val="000000" w:themeColor="text1"/>
        </w:rPr>
        <w:t xml:space="preserve">2. What are the effects that kinship has on </w:t>
      </w:r>
      <w:r w:rsidRPr="00554A44">
        <w:rPr>
          <w:rFonts w:ascii="Calibri" w:hAnsi="Calibri" w:cs="Calibri"/>
          <w:b/>
          <w:color w:val="000000" w:themeColor="text1"/>
        </w:rPr>
        <w:t>their</w:t>
      </w:r>
      <w:r w:rsidRPr="008E15FA">
        <w:rPr>
          <w:rFonts w:ascii="Calibri" w:hAnsi="Calibri" w:cs="Calibri"/>
          <w:bCs/>
          <w:color w:val="000000" w:themeColor="text1"/>
        </w:rPr>
        <w:t xml:space="preserve"> personal relationships? </w:t>
      </w:r>
      <w:r w:rsidRPr="008E15FA">
        <w:rPr>
          <w:rFonts w:ascii="Calibri" w:hAnsi="Calibri" w:cs="Calibri"/>
          <w:b/>
          <w:color w:val="000000" w:themeColor="text1"/>
        </w:rPr>
        <w:t>(40 words)</w:t>
      </w:r>
    </w:p>
    <w:tbl>
      <w:tblPr>
        <w:tblStyle w:val="TableGrid"/>
        <w:tblW w:w="0" w:type="auto"/>
        <w:tblInd w:w="360" w:type="dxa"/>
        <w:tblLook w:val="04A0" w:firstRow="1" w:lastRow="0" w:firstColumn="1" w:lastColumn="0" w:noHBand="0" w:noVBand="1"/>
      </w:tblPr>
      <w:tblGrid>
        <w:gridCol w:w="8656"/>
      </w:tblGrid>
      <w:tr w:rsidR="001B51BD" w:rsidRPr="008E15FA" w14:paraId="55C06424" w14:textId="77777777" w:rsidTr="00C95A8C">
        <w:tc>
          <w:tcPr>
            <w:tcW w:w="8896" w:type="dxa"/>
          </w:tcPr>
          <w:p w14:paraId="05241EDB" w14:textId="77777777" w:rsidR="001B51BD" w:rsidRPr="008E15FA" w:rsidRDefault="001B51BD" w:rsidP="00C95A8C">
            <w:pPr>
              <w:rPr>
                <w:rFonts w:ascii="Calibri" w:hAnsi="Calibri" w:cs="Calibri"/>
                <w:bCs/>
                <w:color w:val="000000" w:themeColor="text1"/>
                <w:sz w:val="24"/>
                <w:szCs w:val="24"/>
              </w:rPr>
            </w:pPr>
          </w:p>
        </w:tc>
      </w:tr>
    </w:tbl>
    <w:p w14:paraId="50CE95D7" w14:textId="77777777" w:rsidR="001B51BD" w:rsidRPr="008E15FA" w:rsidRDefault="001B51BD" w:rsidP="001B51BD">
      <w:pPr>
        <w:ind w:left="360"/>
        <w:rPr>
          <w:rFonts w:ascii="Calibri" w:hAnsi="Calibri" w:cs="Calibri"/>
          <w:color w:val="000000" w:themeColor="text1"/>
        </w:rPr>
      </w:pPr>
    </w:p>
    <w:p w14:paraId="20572E00" w14:textId="77777777" w:rsidR="001B51BD" w:rsidRPr="008E15FA" w:rsidRDefault="001B51BD" w:rsidP="001B51BD">
      <w:pPr>
        <w:ind w:left="360"/>
        <w:rPr>
          <w:rFonts w:ascii="Calibri" w:hAnsi="Calibri" w:cs="Calibri"/>
          <w:b/>
          <w:bCs/>
          <w:color w:val="000000" w:themeColor="text1"/>
        </w:rPr>
      </w:pPr>
      <w:r w:rsidRPr="008E15FA">
        <w:rPr>
          <w:rFonts w:ascii="Calibri" w:hAnsi="Calibri" w:cs="Calibri"/>
          <w:color w:val="000000" w:themeColor="text1"/>
        </w:rPr>
        <w:t xml:space="preserve">3. </w:t>
      </w:r>
      <w:r w:rsidRPr="008E15FA">
        <w:rPr>
          <w:rFonts w:ascii="Calibri" w:hAnsi="Calibri" w:cs="Calibri"/>
          <w:bCs/>
          <w:color w:val="000000" w:themeColor="text1"/>
        </w:rPr>
        <w:t xml:space="preserve">What are the effects that kinship has on </w:t>
      </w:r>
      <w:r w:rsidRPr="00554A44">
        <w:rPr>
          <w:rFonts w:ascii="Calibri" w:hAnsi="Calibri" w:cs="Calibri"/>
          <w:b/>
          <w:color w:val="000000" w:themeColor="text1"/>
        </w:rPr>
        <w:t xml:space="preserve">their </w:t>
      </w:r>
      <w:r w:rsidRPr="008E15FA">
        <w:rPr>
          <w:rFonts w:ascii="Calibri" w:hAnsi="Calibri" w:cs="Calibri"/>
          <w:bCs/>
          <w:color w:val="000000" w:themeColor="text1"/>
        </w:rPr>
        <w:t>workplace relationships? This can relate to</w:t>
      </w:r>
      <w:r w:rsidRPr="008E15FA">
        <w:rPr>
          <w:rFonts w:ascii="Calibri" w:hAnsi="Calibri" w:cs="Calibri"/>
          <w:color w:val="000000" w:themeColor="text1"/>
        </w:rPr>
        <w:t xml:space="preserve"> current or previous work, paid or unpaid. </w:t>
      </w:r>
      <w:r w:rsidRPr="008E15FA">
        <w:rPr>
          <w:rFonts w:ascii="Calibri" w:hAnsi="Calibri" w:cs="Calibri"/>
          <w:b/>
          <w:bCs/>
          <w:color w:val="000000" w:themeColor="text1"/>
        </w:rPr>
        <w:t>(40 words)</w:t>
      </w:r>
    </w:p>
    <w:tbl>
      <w:tblPr>
        <w:tblStyle w:val="TableGrid"/>
        <w:tblW w:w="0" w:type="auto"/>
        <w:tblInd w:w="360" w:type="dxa"/>
        <w:tblLook w:val="04A0" w:firstRow="1" w:lastRow="0" w:firstColumn="1" w:lastColumn="0" w:noHBand="0" w:noVBand="1"/>
      </w:tblPr>
      <w:tblGrid>
        <w:gridCol w:w="8656"/>
      </w:tblGrid>
      <w:tr w:rsidR="001B51BD" w:rsidRPr="008E15FA" w14:paraId="694EEA18" w14:textId="77777777" w:rsidTr="00C95A8C">
        <w:tc>
          <w:tcPr>
            <w:tcW w:w="8896" w:type="dxa"/>
          </w:tcPr>
          <w:p w14:paraId="4B8C881F" w14:textId="77777777" w:rsidR="001B51BD" w:rsidRPr="008E15FA" w:rsidRDefault="001B51BD" w:rsidP="00C95A8C">
            <w:pPr>
              <w:rPr>
                <w:rFonts w:ascii="Calibri" w:hAnsi="Calibri" w:cs="Calibri"/>
                <w:color w:val="000000" w:themeColor="text1"/>
                <w:sz w:val="24"/>
                <w:szCs w:val="24"/>
              </w:rPr>
            </w:pPr>
          </w:p>
        </w:tc>
      </w:tr>
    </w:tbl>
    <w:p w14:paraId="13779CF2" w14:textId="77777777" w:rsidR="001B51BD" w:rsidRPr="008E15FA" w:rsidRDefault="001B51BD" w:rsidP="001B51BD">
      <w:pPr>
        <w:ind w:left="360"/>
        <w:rPr>
          <w:rFonts w:ascii="Calibri" w:hAnsi="Calibri" w:cs="Calibri"/>
          <w:color w:val="000000" w:themeColor="text1"/>
        </w:rPr>
      </w:pPr>
    </w:p>
    <w:p w14:paraId="6ECCBDE9" w14:textId="77777777" w:rsidR="001B51BD" w:rsidRPr="008E15FA" w:rsidRDefault="001B51BD" w:rsidP="001B51BD">
      <w:pPr>
        <w:ind w:left="360"/>
        <w:rPr>
          <w:rFonts w:ascii="Calibri" w:hAnsi="Calibri" w:cs="Calibri"/>
          <w:b/>
          <w:bCs/>
          <w:color w:val="000000" w:themeColor="text1"/>
        </w:rPr>
      </w:pPr>
      <w:r w:rsidRPr="008E15FA">
        <w:rPr>
          <w:rFonts w:ascii="Calibri" w:hAnsi="Calibri" w:cs="Calibri"/>
          <w:color w:val="000000" w:themeColor="text1"/>
        </w:rPr>
        <w:t xml:space="preserve">4. </w:t>
      </w:r>
      <w:r w:rsidRPr="008E15FA">
        <w:rPr>
          <w:rFonts w:ascii="Calibri" w:hAnsi="Calibri" w:cs="Calibri"/>
          <w:bCs/>
          <w:color w:val="000000" w:themeColor="text1"/>
        </w:rPr>
        <w:t xml:space="preserve">What are the effects that kinship has on </w:t>
      </w:r>
      <w:r w:rsidRPr="00554A44">
        <w:rPr>
          <w:rFonts w:ascii="Calibri" w:hAnsi="Calibri" w:cs="Calibri"/>
          <w:b/>
          <w:color w:val="000000" w:themeColor="text1"/>
        </w:rPr>
        <w:t xml:space="preserve">their </w:t>
      </w:r>
      <w:r w:rsidRPr="008E15FA">
        <w:rPr>
          <w:rFonts w:ascii="Calibri" w:hAnsi="Calibri" w:cs="Calibri"/>
          <w:color w:val="000000" w:themeColor="text1"/>
        </w:rPr>
        <w:t xml:space="preserve">status within Aboriginal or Torres Strait Islander communities? </w:t>
      </w:r>
      <w:r w:rsidRPr="008E15FA">
        <w:rPr>
          <w:rFonts w:ascii="Calibri" w:hAnsi="Calibri" w:cs="Calibri"/>
          <w:b/>
          <w:bCs/>
          <w:color w:val="000000" w:themeColor="text1"/>
        </w:rPr>
        <w:t>(40 words)</w:t>
      </w:r>
    </w:p>
    <w:tbl>
      <w:tblPr>
        <w:tblStyle w:val="TableGrid"/>
        <w:tblW w:w="0" w:type="auto"/>
        <w:tblInd w:w="360" w:type="dxa"/>
        <w:tblLook w:val="04A0" w:firstRow="1" w:lastRow="0" w:firstColumn="1" w:lastColumn="0" w:noHBand="0" w:noVBand="1"/>
      </w:tblPr>
      <w:tblGrid>
        <w:gridCol w:w="8656"/>
      </w:tblGrid>
      <w:tr w:rsidR="001B51BD" w:rsidRPr="008E15FA" w14:paraId="421C17AF" w14:textId="77777777" w:rsidTr="00C95A8C">
        <w:tc>
          <w:tcPr>
            <w:tcW w:w="8896" w:type="dxa"/>
          </w:tcPr>
          <w:p w14:paraId="3F9E9738" w14:textId="77777777" w:rsidR="001B51BD" w:rsidRPr="008E15FA" w:rsidRDefault="001B51BD" w:rsidP="00C95A8C">
            <w:pPr>
              <w:rPr>
                <w:rFonts w:ascii="Calibri" w:hAnsi="Calibri" w:cs="Calibri"/>
                <w:color w:val="000000" w:themeColor="text1"/>
                <w:sz w:val="24"/>
                <w:szCs w:val="24"/>
              </w:rPr>
            </w:pPr>
          </w:p>
        </w:tc>
      </w:tr>
    </w:tbl>
    <w:p w14:paraId="4AC57455" w14:textId="77777777" w:rsidR="001B51BD" w:rsidRPr="008E15FA" w:rsidRDefault="001B51BD" w:rsidP="001B51BD">
      <w:pPr>
        <w:ind w:left="360"/>
        <w:rPr>
          <w:rFonts w:ascii="Calibri" w:hAnsi="Calibri" w:cs="Calibri"/>
          <w:bCs/>
          <w:color w:val="000000" w:themeColor="text1"/>
        </w:rPr>
      </w:pPr>
    </w:p>
    <w:p w14:paraId="140CBFF7" w14:textId="77777777" w:rsidR="001B51BD" w:rsidRPr="008E15FA" w:rsidRDefault="001B51BD" w:rsidP="001B51BD">
      <w:pPr>
        <w:ind w:left="360"/>
        <w:rPr>
          <w:rFonts w:ascii="Calibri" w:hAnsi="Calibri" w:cs="Calibri"/>
          <w:b/>
          <w:color w:val="000000" w:themeColor="text1"/>
        </w:rPr>
      </w:pPr>
      <w:r w:rsidRPr="008E15FA">
        <w:rPr>
          <w:rFonts w:ascii="Calibri" w:hAnsi="Calibri" w:cs="Calibri"/>
          <w:bCs/>
          <w:color w:val="000000" w:themeColor="text1"/>
        </w:rPr>
        <w:t xml:space="preserve">5. Describe the </w:t>
      </w:r>
      <w:r w:rsidRPr="008B6002">
        <w:rPr>
          <w:rFonts w:ascii="Calibri" w:hAnsi="Calibri" w:cs="Calibri"/>
          <w:b/>
          <w:color w:val="000000" w:themeColor="text1"/>
        </w:rPr>
        <w:t>cultural protocols you used</w:t>
      </w:r>
      <w:r w:rsidRPr="008E15FA">
        <w:rPr>
          <w:rFonts w:ascii="Calibri" w:hAnsi="Calibri" w:cs="Calibri"/>
          <w:bCs/>
          <w:color w:val="000000" w:themeColor="text1"/>
        </w:rPr>
        <w:t xml:space="preserve"> in the interview process to display respect towards the person you interviewed. </w:t>
      </w:r>
      <w:r w:rsidRPr="008E15FA">
        <w:rPr>
          <w:rFonts w:ascii="Calibri" w:hAnsi="Calibri" w:cs="Calibri"/>
          <w:b/>
          <w:color w:val="000000" w:themeColor="text1"/>
        </w:rPr>
        <w:t>(30 words)</w:t>
      </w:r>
    </w:p>
    <w:tbl>
      <w:tblPr>
        <w:tblStyle w:val="TableGrid"/>
        <w:tblW w:w="0" w:type="auto"/>
        <w:tblInd w:w="360" w:type="dxa"/>
        <w:tblLook w:val="04A0" w:firstRow="1" w:lastRow="0" w:firstColumn="1" w:lastColumn="0" w:noHBand="0" w:noVBand="1"/>
      </w:tblPr>
      <w:tblGrid>
        <w:gridCol w:w="8656"/>
      </w:tblGrid>
      <w:tr w:rsidR="001B51BD" w:rsidRPr="008E15FA" w14:paraId="0835F3B1" w14:textId="77777777" w:rsidTr="00C95A8C">
        <w:tc>
          <w:tcPr>
            <w:tcW w:w="8896" w:type="dxa"/>
          </w:tcPr>
          <w:p w14:paraId="482D2D76" w14:textId="77777777" w:rsidR="001B51BD" w:rsidRPr="008E15FA" w:rsidRDefault="001B51BD" w:rsidP="00C95A8C">
            <w:pPr>
              <w:ind w:left="360"/>
              <w:rPr>
                <w:rFonts w:ascii="Calibri" w:hAnsi="Calibri" w:cs="Calibri"/>
                <w:bCs/>
                <w:color w:val="000000" w:themeColor="text1"/>
                <w:sz w:val="24"/>
                <w:szCs w:val="24"/>
              </w:rPr>
            </w:pPr>
            <w:r w:rsidRPr="008E15FA">
              <w:rPr>
                <w:rFonts w:ascii="Calibri" w:hAnsi="Calibri" w:cs="Calibri"/>
                <w:bCs/>
                <w:color w:val="000000" w:themeColor="text1"/>
                <w:sz w:val="24"/>
                <w:szCs w:val="24"/>
              </w:rPr>
              <w:t xml:space="preserve"> </w:t>
            </w:r>
          </w:p>
        </w:tc>
      </w:tr>
    </w:tbl>
    <w:p w14:paraId="18D28F64" w14:textId="77777777" w:rsidR="001B51BD" w:rsidRPr="008E15FA" w:rsidRDefault="001B51BD" w:rsidP="001B51BD">
      <w:pPr>
        <w:ind w:left="360"/>
        <w:rPr>
          <w:rFonts w:ascii="Calibri" w:hAnsi="Calibri" w:cs="Calibri"/>
          <w:bCs/>
          <w:color w:val="000000" w:themeColor="text1"/>
        </w:rPr>
      </w:pPr>
    </w:p>
    <w:p w14:paraId="60D3AABF" w14:textId="77777777" w:rsidR="001B51BD" w:rsidRPr="008E15FA" w:rsidRDefault="001B51BD" w:rsidP="001B51BD">
      <w:pPr>
        <w:jc w:val="both"/>
        <w:rPr>
          <w:rFonts w:ascii="Calibri" w:hAnsi="Calibri" w:cs="Calibri"/>
          <w:b/>
          <w:color w:val="000000" w:themeColor="text1"/>
        </w:rPr>
      </w:pPr>
      <w:r w:rsidRPr="008E15FA">
        <w:rPr>
          <w:rFonts w:ascii="Calibri" w:hAnsi="Calibri" w:cs="Calibri"/>
          <w:b/>
          <w:color w:val="000000" w:themeColor="text1"/>
        </w:rPr>
        <w:t>Reference your information in a bibliography.  This is not included in the word count.</w:t>
      </w:r>
    </w:p>
    <w:p w14:paraId="334A3CCD" w14:textId="77777777" w:rsidR="001B51BD" w:rsidRPr="008E15FA" w:rsidRDefault="001B51BD" w:rsidP="001B51BD">
      <w:pPr>
        <w:jc w:val="both"/>
        <w:rPr>
          <w:rFonts w:ascii="Calibri" w:hAnsi="Calibri" w:cs="Calibri"/>
          <w:b/>
          <w:color w:val="000000" w:themeColor="text1"/>
        </w:rPr>
      </w:pPr>
      <w:r w:rsidRPr="008E15FA">
        <w:rPr>
          <w:rFonts w:ascii="Calibri" w:hAnsi="Calibri" w:cs="Calibri"/>
          <w:b/>
          <w:color w:val="000000" w:themeColor="text1"/>
        </w:rPr>
        <w:t>Include dates, names etc. when referencing conversations with people or where people have provided other information for your research.</w:t>
      </w:r>
    </w:p>
    <w:p w14:paraId="420B4F07" w14:textId="77777777" w:rsidR="003E7634" w:rsidRDefault="003E7634"/>
    <w:sectPr w:rsidR="003E763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D5B4" w14:textId="77777777" w:rsidR="00D71A18" w:rsidRDefault="00D71A18" w:rsidP="001B51BD">
      <w:pPr>
        <w:spacing w:before="0" w:after="0"/>
      </w:pPr>
      <w:r>
        <w:separator/>
      </w:r>
    </w:p>
  </w:endnote>
  <w:endnote w:type="continuationSeparator" w:id="0">
    <w:p w14:paraId="769EE757" w14:textId="77777777" w:rsidR="00D71A18" w:rsidRDefault="00D71A18" w:rsidP="001B51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4BDB" w14:textId="14F6CBDC" w:rsidR="001B51BD" w:rsidRDefault="001B51BD">
    <w:pPr>
      <w:pStyle w:val="Footer"/>
    </w:pPr>
    <w:r>
      <w:rPr>
        <w:rFonts w:ascii="Calibri" w:hAnsi="Calibri"/>
        <w:sz w:val="20"/>
        <w:szCs w:val="20"/>
      </w:rPr>
      <w:t>DAAS</w:t>
    </w:r>
    <w:r w:rsidR="002F272F">
      <w:rPr>
        <w:rFonts w:ascii="Calibri" w:hAnsi="Calibri"/>
        <w:sz w:val="20"/>
        <w:szCs w:val="20"/>
      </w:rPr>
      <w:t>_M</w:t>
    </w:r>
    <w:r w:rsidRPr="000A114D">
      <w:rPr>
        <w:rFonts w:ascii="Calibri" w:hAnsi="Calibri"/>
        <w:sz w:val="20"/>
        <w:szCs w:val="20"/>
      </w:rPr>
      <w:t>3</w:t>
    </w:r>
    <w:r w:rsidR="002F272F">
      <w:rPr>
        <w:rFonts w:ascii="Calibri" w:hAnsi="Calibri"/>
        <w:sz w:val="20"/>
        <w:szCs w:val="20"/>
      </w:rPr>
      <w:t>_</w:t>
    </w:r>
    <w:r w:rsidRPr="00742BAE">
      <w:rPr>
        <w:rFonts w:ascii="Calibri" w:hAnsi="Calibri"/>
        <w:sz w:val="20"/>
        <w:szCs w:val="20"/>
      </w:rPr>
      <w:t>NAT11026004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BF55" w14:textId="77777777" w:rsidR="00D71A18" w:rsidRDefault="00D71A18" w:rsidP="001B51BD">
      <w:pPr>
        <w:spacing w:before="0" w:after="0"/>
      </w:pPr>
      <w:r>
        <w:separator/>
      </w:r>
    </w:p>
  </w:footnote>
  <w:footnote w:type="continuationSeparator" w:id="0">
    <w:p w14:paraId="3CFDDDA8" w14:textId="77777777" w:rsidR="00D71A18" w:rsidRDefault="00D71A18" w:rsidP="001B51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810" w14:textId="19CC844B" w:rsidR="001B51BD" w:rsidRPr="001B51BD" w:rsidRDefault="001B51BD" w:rsidP="001B51BD">
    <w:pPr>
      <w:pStyle w:val="Header"/>
      <w:jc w:val="center"/>
      <w:rPr>
        <w:rFonts w:ascii="Calibri" w:hAnsi="Calibri"/>
        <w:bCs/>
        <w:sz w:val="20"/>
        <w:szCs w:val="20"/>
      </w:rPr>
    </w:pPr>
    <w:r w:rsidRPr="008E15FA">
      <w:rPr>
        <w:rFonts w:ascii="Calibri" w:hAnsi="Calibri"/>
        <w:bCs/>
        <w:sz w:val="20"/>
        <w:szCs w:val="20"/>
      </w:rPr>
      <w:t>11026NAT Diploma of Applied Aboriginal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BD"/>
    <w:rsid w:val="000A0F63"/>
    <w:rsid w:val="001B51BD"/>
    <w:rsid w:val="00254534"/>
    <w:rsid w:val="002C3144"/>
    <w:rsid w:val="002F272F"/>
    <w:rsid w:val="003E7634"/>
    <w:rsid w:val="0055384C"/>
    <w:rsid w:val="00554A44"/>
    <w:rsid w:val="005979B1"/>
    <w:rsid w:val="008B6002"/>
    <w:rsid w:val="00C516E4"/>
    <w:rsid w:val="00D71A18"/>
    <w:rsid w:val="00DE1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E346ECD"/>
  <w15:chartTrackingRefBased/>
  <w15:docId w15:val="{48F56DCB-5EA4-FD49-A179-1762964C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BD"/>
    <w:pPr>
      <w:spacing w:before="120" w:after="120"/>
    </w:pPr>
    <w:rPr>
      <w:rFonts w:ascii="Times New Roman" w:eastAsia="Calibri" w:hAnsi="Times New Roman" w:cs="Times New Roman"/>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 Table Grid"/>
    <w:basedOn w:val="TableNormal"/>
    <w:uiPriority w:val="39"/>
    <w:rsid w:val="001B51BD"/>
    <w:pPr>
      <w:spacing w:before="120" w:after="120"/>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1BD"/>
    <w:pPr>
      <w:tabs>
        <w:tab w:val="center" w:pos="4513"/>
        <w:tab w:val="right" w:pos="9026"/>
      </w:tabs>
      <w:spacing w:before="0" w:after="0"/>
    </w:pPr>
  </w:style>
  <w:style w:type="character" w:customStyle="1" w:styleId="HeaderChar">
    <w:name w:val="Header Char"/>
    <w:basedOn w:val="DefaultParagraphFont"/>
    <w:link w:val="Header"/>
    <w:uiPriority w:val="99"/>
    <w:rsid w:val="001B51BD"/>
    <w:rPr>
      <w:rFonts w:ascii="Times New Roman" w:eastAsia="Calibri" w:hAnsi="Times New Roman" w:cs="Times New Roman"/>
      <w:kern w:val="0"/>
      <w:lang w:eastAsia="en-AU"/>
      <w14:ligatures w14:val="none"/>
    </w:rPr>
  </w:style>
  <w:style w:type="paragraph" w:styleId="Footer">
    <w:name w:val="footer"/>
    <w:basedOn w:val="Normal"/>
    <w:link w:val="FooterChar"/>
    <w:uiPriority w:val="99"/>
    <w:unhideWhenUsed/>
    <w:rsid w:val="001B51BD"/>
    <w:pPr>
      <w:tabs>
        <w:tab w:val="center" w:pos="4513"/>
        <w:tab w:val="right" w:pos="9026"/>
      </w:tabs>
      <w:spacing w:before="0" w:after="0"/>
    </w:pPr>
  </w:style>
  <w:style w:type="character" w:customStyle="1" w:styleId="FooterChar">
    <w:name w:val="Footer Char"/>
    <w:basedOn w:val="DefaultParagraphFont"/>
    <w:link w:val="Footer"/>
    <w:uiPriority w:val="99"/>
    <w:rsid w:val="001B51BD"/>
    <w:rPr>
      <w:rFonts w:ascii="Times New Roman" w:eastAsia="Calibri"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8</cp:revision>
  <dcterms:created xsi:type="dcterms:W3CDTF">2023-07-14T02:05:00Z</dcterms:created>
  <dcterms:modified xsi:type="dcterms:W3CDTF">2024-06-20T06:48:00Z</dcterms:modified>
</cp:coreProperties>
</file>