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CC4F" w14:textId="77777777" w:rsidR="00260F69" w:rsidRDefault="00260F69" w:rsidP="00D2777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31C22B77" w14:textId="2E8AC627" w:rsidR="00D2777E" w:rsidRDefault="00D2777E" w:rsidP="00D2777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31D3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1</w:t>
      </w:r>
      <w:r w:rsidRPr="00231D3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  <w:r w:rsidR="00FC206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293A5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Re</w:t>
      </w:r>
      <w:r w:rsidR="001A3C3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070"/>
      </w:tblGrid>
      <w:tr w:rsidR="00D2777E" w:rsidRPr="00332046" w14:paraId="3462CFA5" w14:textId="77777777" w:rsidTr="002A4D25">
        <w:tc>
          <w:tcPr>
            <w:tcW w:w="1826" w:type="dxa"/>
          </w:tcPr>
          <w:p w14:paraId="010A430F" w14:textId="77777777" w:rsidR="00D2777E" w:rsidRPr="00332046" w:rsidRDefault="00D2777E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0" w:name="_Hlk101022649"/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070" w:type="dxa"/>
          </w:tcPr>
          <w:p w14:paraId="01BB4D3A" w14:textId="77777777" w:rsidR="00D2777E" w:rsidRDefault="00D2777E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98E5515" w14:textId="77777777" w:rsidR="00D2777E" w:rsidRPr="00332046" w:rsidRDefault="00D2777E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bookmarkEnd w:id="0"/>
    </w:tbl>
    <w:p w14:paraId="4DC4C34E" w14:textId="77777777" w:rsidR="00D2777E" w:rsidRDefault="00D2777E" w:rsidP="00D2777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6DC0DCEB" w14:textId="54E327B1" w:rsidR="00A409BE" w:rsidRPr="00A409BE" w:rsidRDefault="00A409BE" w:rsidP="00D2777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409B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Part </w:t>
      </w:r>
      <w:r w:rsidR="00F012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</w:p>
    <w:p w14:paraId="4A83FE3E" w14:textId="77777777" w:rsidR="00D2777E" w:rsidRPr="00382485" w:rsidRDefault="00D2777E" w:rsidP="00260F69">
      <w:pPr>
        <w:spacing w:after="120" w:line="360" w:lineRule="auto"/>
        <w:jc w:val="both"/>
        <w:rPr>
          <w:rFonts w:asciiTheme="minorHAnsi" w:eastAsiaTheme="minorEastAsia" w:hAnsiTheme="minorHAnsi" w:cstheme="minorHAnsi"/>
          <w:b/>
        </w:rPr>
      </w:pPr>
      <w:r w:rsidRPr="00382485">
        <w:rPr>
          <w:rFonts w:asciiTheme="minorHAnsi" w:eastAsiaTheme="minorEastAsia" w:hAnsiTheme="minorHAnsi" w:cstheme="minorHAnsi"/>
          <w:b/>
        </w:rPr>
        <w:t>Instructions</w:t>
      </w:r>
    </w:p>
    <w:p w14:paraId="32E5551A" w14:textId="3F3092E4" w:rsidR="00D2777E" w:rsidRPr="00382485" w:rsidRDefault="00D2777E" w:rsidP="00D2777E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 xml:space="preserve">Your </w:t>
      </w:r>
      <w:r w:rsidR="00855719">
        <w:rPr>
          <w:rFonts w:asciiTheme="minorHAnsi" w:hAnsiTheme="minorHAnsi" w:cstheme="minorHAnsi"/>
          <w:bCs/>
        </w:rPr>
        <w:t>s</w:t>
      </w:r>
      <w:r w:rsidRPr="00382485">
        <w:rPr>
          <w:rFonts w:asciiTheme="minorHAnsi" w:hAnsiTheme="minorHAnsi" w:cstheme="minorHAnsi"/>
          <w:bCs/>
        </w:rPr>
        <w:t xml:space="preserve">upervisor has also asked you </w:t>
      </w:r>
      <w:r w:rsidR="006D1F76">
        <w:rPr>
          <w:rFonts w:asciiTheme="minorHAnsi" w:hAnsiTheme="minorHAnsi" w:cstheme="minorHAnsi"/>
          <w:bCs/>
        </w:rPr>
        <w:t xml:space="preserve">to </w:t>
      </w:r>
      <w:r w:rsidRPr="00382485">
        <w:rPr>
          <w:rFonts w:asciiTheme="minorHAnsi" w:hAnsiTheme="minorHAnsi" w:cstheme="minorHAnsi"/>
          <w:bCs/>
        </w:rPr>
        <w:t xml:space="preserve">draft a </w:t>
      </w:r>
      <w:r w:rsidR="00A409BE">
        <w:rPr>
          <w:rFonts w:asciiTheme="minorHAnsi" w:hAnsiTheme="minorHAnsi" w:cstheme="minorHAnsi"/>
          <w:bCs/>
        </w:rPr>
        <w:t>letter</w:t>
      </w:r>
      <w:r>
        <w:rPr>
          <w:rFonts w:asciiTheme="minorHAnsi" w:hAnsiTheme="minorHAnsi" w:cstheme="minorHAnsi"/>
          <w:bCs/>
        </w:rPr>
        <w:t xml:space="preserve"> </w:t>
      </w:r>
      <w:r w:rsidRPr="00382485">
        <w:rPr>
          <w:rFonts w:asciiTheme="minorHAnsi" w:hAnsiTheme="minorHAnsi" w:cstheme="minorHAnsi"/>
          <w:bCs/>
        </w:rPr>
        <w:t xml:space="preserve">to Mr Smith and email it to her </w:t>
      </w:r>
      <w:r>
        <w:rPr>
          <w:rFonts w:asciiTheme="minorHAnsi" w:hAnsiTheme="minorHAnsi" w:cstheme="minorHAnsi"/>
          <w:bCs/>
        </w:rPr>
        <w:t xml:space="preserve">so </w:t>
      </w:r>
      <w:r w:rsidRPr="00382485">
        <w:rPr>
          <w:rFonts w:asciiTheme="minorHAnsi" w:hAnsiTheme="minorHAnsi" w:cstheme="minorHAnsi"/>
          <w:bCs/>
        </w:rPr>
        <w:t xml:space="preserve">that she can review, </w:t>
      </w:r>
      <w:r w:rsidR="004F5801" w:rsidRPr="00382485">
        <w:rPr>
          <w:rFonts w:asciiTheme="minorHAnsi" w:hAnsiTheme="minorHAnsi" w:cstheme="minorHAnsi"/>
          <w:bCs/>
        </w:rPr>
        <w:t>approve,</w:t>
      </w:r>
      <w:r w:rsidRPr="00382485">
        <w:rPr>
          <w:rFonts w:asciiTheme="minorHAnsi" w:hAnsiTheme="minorHAnsi" w:cstheme="minorHAnsi"/>
          <w:bCs/>
        </w:rPr>
        <w:t xml:space="preserve"> and sign off on the correspondence before it is sent to the client. Your client letter should be approximately </w:t>
      </w:r>
      <w:r w:rsidRPr="00382485">
        <w:rPr>
          <w:rFonts w:asciiTheme="minorHAnsi" w:hAnsiTheme="minorHAnsi" w:cstheme="minorHAnsi"/>
          <w:b/>
        </w:rPr>
        <w:t>one (1) page</w:t>
      </w:r>
      <w:r w:rsidRPr="00382485">
        <w:rPr>
          <w:rFonts w:asciiTheme="minorHAnsi" w:hAnsiTheme="minorHAnsi" w:cstheme="minorHAnsi"/>
          <w:bCs/>
        </w:rPr>
        <w:t xml:space="preserve"> in length</w:t>
      </w:r>
      <w:r>
        <w:rPr>
          <w:rFonts w:asciiTheme="minorHAnsi" w:hAnsiTheme="minorHAnsi" w:cstheme="minorHAnsi"/>
          <w:bCs/>
        </w:rPr>
        <w:t xml:space="preserve"> and use the </w:t>
      </w:r>
      <w:r w:rsidR="00A409BE" w:rsidRPr="00A409BE">
        <w:rPr>
          <w:rFonts w:asciiTheme="minorHAnsi" w:hAnsiTheme="minorHAnsi" w:cstheme="minorHAnsi"/>
          <w:b/>
        </w:rPr>
        <w:t>Letter</w:t>
      </w:r>
      <w:r w:rsidR="00A409BE">
        <w:rPr>
          <w:rFonts w:asciiTheme="minorHAnsi" w:hAnsiTheme="minorHAnsi" w:cstheme="minorHAnsi"/>
          <w:bCs/>
        </w:rPr>
        <w:t xml:space="preserve"> </w:t>
      </w:r>
      <w:r w:rsidR="00A409BE" w:rsidRPr="00A409BE">
        <w:rPr>
          <w:rFonts w:asciiTheme="minorHAnsi" w:hAnsiTheme="minorHAnsi" w:cstheme="minorHAnsi"/>
          <w:b/>
        </w:rPr>
        <w:t xml:space="preserve">to </w:t>
      </w:r>
      <w:r w:rsidRPr="007823F9">
        <w:rPr>
          <w:rFonts w:asciiTheme="minorHAnsi" w:hAnsiTheme="minorHAnsi" w:cstheme="minorHAnsi"/>
          <w:b/>
        </w:rPr>
        <w:t xml:space="preserve">Client </w:t>
      </w:r>
      <w:r>
        <w:rPr>
          <w:rFonts w:asciiTheme="minorHAnsi" w:hAnsiTheme="minorHAnsi" w:cstheme="minorHAnsi"/>
          <w:b/>
        </w:rPr>
        <w:t>T</w:t>
      </w:r>
      <w:r w:rsidRPr="007823F9">
        <w:rPr>
          <w:rFonts w:asciiTheme="minorHAnsi" w:hAnsiTheme="minorHAnsi" w:cstheme="minorHAnsi"/>
          <w:b/>
        </w:rPr>
        <w:t>emplate</w:t>
      </w:r>
      <w:r w:rsidRPr="00382485">
        <w:rPr>
          <w:rFonts w:asciiTheme="minorHAnsi" w:hAnsiTheme="minorHAnsi" w:cstheme="minorHAnsi"/>
          <w:bCs/>
        </w:rPr>
        <w:t>.</w:t>
      </w:r>
    </w:p>
    <w:p w14:paraId="66673A3C" w14:textId="77777777" w:rsidR="006B1F5E" w:rsidRPr="00382485" w:rsidRDefault="006B1F5E" w:rsidP="006B1F5E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Your draft letter must advise the client of the following information:</w:t>
      </w:r>
    </w:p>
    <w:p w14:paraId="2131EE49" w14:textId="77777777" w:rsidR="006B1F5E" w:rsidRPr="002951D5" w:rsidRDefault="006B1F5E" w:rsidP="006B1F5E">
      <w:pPr>
        <w:pStyle w:val="ListParagraph"/>
        <w:widowControl w:val="0"/>
        <w:numPr>
          <w:ilvl w:val="0"/>
          <w:numId w:val="3"/>
        </w:numPr>
        <w:suppressAutoHyphens/>
        <w:spacing w:before="100" w:beforeAutospacing="1" w:after="120" w:afterAutospacing="1" w:line="360" w:lineRule="auto"/>
        <w:contextualSpacing/>
        <w:rPr>
          <w:rFonts w:asciiTheme="minorHAnsi" w:eastAsiaTheme="minorEastAsia" w:hAnsiTheme="minorHAnsi" w:cstheme="minorHAnsi"/>
          <w:bCs/>
        </w:rPr>
      </w:pPr>
      <w:r w:rsidRPr="002951D5">
        <w:rPr>
          <w:rFonts w:asciiTheme="minorHAnsi" w:hAnsiTheme="minorHAnsi" w:cstheme="minorHAnsi"/>
          <w:bCs/>
          <w:iCs/>
        </w:rPr>
        <w:t>If workers compensation would be available to him under worker’s compensation legislation, and if so, how much would he be entitled to.</w:t>
      </w:r>
    </w:p>
    <w:p w14:paraId="138F1BDF" w14:textId="77777777" w:rsidR="006B1F5E" w:rsidRPr="00D70509" w:rsidRDefault="006B1F5E" w:rsidP="006B1F5E">
      <w:pPr>
        <w:pStyle w:val="ListParagraph"/>
        <w:widowControl w:val="0"/>
        <w:numPr>
          <w:ilvl w:val="0"/>
          <w:numId w:val="3"/>
        </w:numPr>
        <w:suppressAutoHyphens/>
        <w:spacing w:before="100" w:beforeAutospacing="1" w:after="120" w:afterAutospacing="1" w:line="360" w:lineRule="auto"/>
        <w:contextualSpacing/>
        <w:rPr>
          <w:rFonts w:asciiTheme="minorHAnsi" w:eastAsiaTheme="minorEastAsia" w:hAnsiTheme="minorHAnsi" w:cstheme="minorHAnsi"/>
          <w:bCs/>
        </w:rPr>
      </w:pPr>
      <w:r w:rsidRPr="002951D5">
        <w:rPr>
          <w:rFonts w:asciiTheme="minorHAnsi" w:hAnsiTheme="minorHAnsi" w:cstheme="minorHAnsi"/>
          <w:bCs/>
          <w:iCs/>
        </w:rPr>
        <w:t>A summary of what constitutes reckless conduct under the WHS legislation, including what penalties are applicable.</w:t>
      </w:r>
    </w:p>
    <w:p w14:paraId="742CFA13" w14:textId="77777777" w:rsidR="006B1F5E" w:rsidRPr="00412389" w:rsidRDefault="006B1F5E" w:rsidP="006B1F5E">
      <w:pPr>
        <w:pStyle w:val="ListParagraph"/>
        <w:widowControl w:val="0"/>
        <w:suppressAutoHyphens/>
        <w:spacing w:before="100" w:beforeAutospacing="1" w:after="120" w:afterAutospacing="1" w:line="360" w:lineRule="auto"/>
        <w:contextualSpacing/>
        <w:rPr>
          <w:rFonts w:asciiTheme="minorHAnsi" w:eastAsiaTheme="minorEastAsia" w:hAnsiTheme="minorHAnsi" w:cstheme="minorHAnsi"/>
          <w:bCs/>
          <w:i/>
          <w:color w:val="000000" w:themeColor="text1"/>
        </w:rPr>
      </w:pPr>
      <w:r w:rsidRPr="00412389">
        <w:rPr>
          <w:rFonts w:asciiTheme="minorHAnsi" w:hAnsiTheme="minorHAnsi" w:cstheme="minorHAnsi"/>
          <w:bCs/>
          <w:i/>
          <w:color w:val="000000" w:themeColor="text1"/>
        </w:rPr>
        <w:t>Note: For your answers to Q.1. &amp; Q2. Please use your own words to explain the information to client. Do not copy and paste the provisions of the legislation.</w:t>
      </w:r>
    </w:p>
    <w:p w14:paraId="7C82905A" w14:textId="77777777" w:rsidR="006B1F5E" w:rsidRPr="002951D5" w:rsidRDefault="006B1F5E" w:rsidP="006B1F5E">
      <w:pPr>
        <w:pStyle w:val="ListParagraph"/>
        <w:widowControl w:val="0"/>
        <w:numPr>
          <w:ilvl w:val="0"/>
          <w:numId w:val="3"/>
        </w:numPr>
        <w:suppressAutoHyphens/>
        <w:spacing w:before="100" w:beforeAutospacing="1" w:after="120" w:afterAutospacing="1" w:line="360" w:lineRule="auto"/>
        <w:contextualSpacing/>
        <w:rPr>
          <w:rFonts w:asciiTheme="minorHAnsi" w:eastAsiaTheme="minorEastAsia" w:hAnsiTheme="minorHAnsi" w:cstheme="minorHAnsi"/>
          <w:bCs/>
        </w:rPr>
      </w:pPr>
      <w:r w:rsidRPr="002951D5">
        <w:rPr>
          <w:rFonts w:asciiTheme="minorHAnsi" w:eastAsiaTheme="minorEastAsia" w:hAnsiTheme="minorHAnsi" w:cstheme="minorHAnsi"/>
          <w:bCs/>
        </w:rPr>
        <w:t xml:space="preserve">The date of their next appointment with the </w:t>
      </w:r>
      <w:r>
        <w:rPr>
          <w:rFonts w:asciiTheme="minorHAnsi" w:eastAsiaTheme="minorEastAsia" w:hAnsiTheme="minorHAnsi" w:cstheme="minorHAnsi"/>
          <w:bCs/>
        </w:rPr>
        <w:t>l</w:t>
      </w:r>
      <w:r w:rsidRPr="002951D5">
        <w:rPr>
          <w:rFonts w:asciiTheme="minorHAnsi" w:eastAsiaTheme="minorEastAsia" w:hAnsiTheme="minorHAnsi" w:cstheme="minorHAnsi"/>
          <w:bCs/>
        </w:rPr>
        <w:t>awyer.</w:t>
      </w:r>
    </w:p>
    <w:p w14:paraId="674A3DC0" w14:textId="5F26007F" w:rsidR="0087531F" w:rsidRPr="00382485" w:rsidRDefault="0087531F" w:rsidP="0087531F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 xml:space="preserve">Before you send your </w:t>
      </w:r>
      <w:r>
        <w:rPr>
          <w:rFonts w:asciiTheme="minorHAnsi" w:hAnsiTheme="minorHAnsi" w:cstheme="minorHAnsi"/>
          <w:bCs/>
        </w:rPr>
        <w:t>d</w:t>
      </w:r>
      <w:r w:rsidRPr="00382485">
        <w:rPr>
          <w:rFonts w:asciiTheme="minorHAnsi" w:hAnsiTheme="minorHAnsi" w:cstheme="minorHAnsi"/>
          <w:bCs/>
        </w:rPr>
        <w:t>raft letter you must:</w:t>
      </w:r>
    </w:p>
    <w:p w14:paraId="262FEC1B" w14:textId="77777777" w:rsidR="0087531F" w:rsidRPr="00382485" w:rsidRDefault="0087531F" w:rsidP="0087531F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>Ensure you have planned the letter before you start writing</w:t>
      </w:r>
    </w:p>
    <w:p w14:paraId="17819D3B" w14:textId="77777777" w:rsidR="0087531F" w:rsidRPr="00382485" w:rsidRDefault="0087531F" w:rsidP="0087531F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>Ensure that you use clear and concise language</w:t>
      </w:r>
    </w:p>
    <w:p w14:paraId="6279969B" w14:textId="77777777" w:rsidR="0087531F" w:rsidRPr="00382485" w:rsidRDefault="0087531F" w:rsidP="0087531F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 xml:space="preserve">Check the spelling, </w:t>
      </w:r>
      <w:proofErr w:type="gramStart"/>
      <w:r w:rsidRPr="00382485">
        <w:rPr>
          <w:rFonts w:asciiTheme="minorHAnsi" w:eastAsiaTheme="minorEastAsia" w:hAnsiTheme="minorHAnsi" w:cstheme="minorHAnsi"/>
          <w:bCs/>
        </w:rPr>
        <w:t>vocabulary</w:t>
      </w:r>
      <w:proofErr w:type="gramEnd"/>
      <w:r w:rsidRPr="00382485">
        <w:rPr>
          <w:rFonts w:asciiTheme="minorHAnsi" w:eastAsiaTheme="minorEastAsia" w:hAnsiTheme="minorHAnsi" w:cstheme="minorHAnsi"/>
          <w:bCs/>
        </w:rPr>
        <w:t xml:space="preserve"> and grammar of your draft</w:t>
      </w:r>
      <w:r w:rsidRPr="00382485">
        <w:rPr>
          <w:rFonts w:asciiTheme="minorHAnsi" w:eastAsiaTheme="minorEastAsia" w:hAnsiTheme="minorHAnsi" w:cstheme="minorHAnsi"/>
          <w:bCs/>
        </w:rPr>
        <w:tab/>
      </w:r>
    </w:p>
    <w:p w14:paraId="6D939EA8" w14:textId="77777777" w:rsidR="0087531F" w:rsidRPr="00382485" w:rsidRDefault="0087531F" w:rsidP="0087531F">
      <w:pPr>
        <w:pStyle w:val="ListParagraph"/>
        <w:widowControl w:val="0"/>
        <w:numPr>
          <w:ilvl w:val="0"/>
          <w:numId w:val="1"/>
        </w:numPr>
        <w:suppressAutoHyphens/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bCs/>
        </w:rPr>
      </w:pPr>
      <w:r w:rsidRPr="00382485">
        <w:rPr>
          <w:rFonts w:asciiTheme="minorHAnsi" w:eastAsiaTheme="minorEastAsia" w:hAnsiTheme="minorHAnsi" w:cstheme="minorHAnsi"/>
          <w:bCs/>
        </w:rPr>
        <w:t xml:space="preserve">Format your letter according to the workplace’s guidelines for correspondence. This means use the </w:t>
      </w:r>
      <w:r w:rsidRPr="00B9400F">
        <w:rPr>
          <w:rFonts w:asciiTheme="minorHAnsi" w:eastAsiaTheme="minorEastAsia" w:hAnsiTheme="minorHAnsi" w:cstheme="minorHAnsi"/>
          <w:b/>
        </w:rPr>
        <w:t>Client Letter Template</w:t>
      </w:r>
      <w:r w:rsidRPr="00382485">
        <w:rPr>
          <w:rFonts w:asciiTheme="minorHAnsi" w:eastAsiaTheme="minorEastAsia" w:hAnsiTheme="minorHAnsi" w:cstheme="minorHAnsi"/>
          <w:bCs/>
        </w:rPr>
        <w:t>.</w:t>
      </w:r>
    </w:p>
    <w:p w14:paraId="712D86C2" w14:textId="016B62C1" w:rsidR="00D2777E" w:rsidRDefault="00D2777E">
      <w:pPr>
        <w:spacing w:before="120" w:after="120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br w:type="page"/>
      </w:r>
    </w:p>
    <w:p w14:paraId="5EC872D6" w14:textId="77777777" w:rsidR="00260F69" w:rsidRDefault="00260F69" w:rsidP="00AD0340">
      <w:pPr>
        <w:spacing w:after="120" w:line="360" w:lineRule="auto"/>
        <w:rPr>
          <w:rFonts w:asciiTheme="minorHAnsi" w:hAnsiTheme="minorHAnsi" w:cstheme="minorHAnsi"/>
          <w:b/>
          <w:bCs/>
        </w:rPr>
      </w:pPr>
    </w:p>
    <w:p w14:paraId="7A97A82D" w14:textId="2556FED0" w:rsidR="00170077" w:rsidRPr="00CD1268" w:rsidRDefault="00CD1268" w:rsidP="00170077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1268">
        <w:rPr>
          <w:rFonts w:asciiTheme="minorHAnsi" w:hAnsiTheme="minorHAnsi" w:cstheme="minorHAnsi"/>
          <w:b/>
          <w:bCs/>
          <w:sz w:val="28"/>
          <w:szCs w:val="28"/>
        </w:rPr>
        <w:t xml:space="preserve">Letter to </w:t>
      </w:r>
      <w:r w:rsidR="00170077" w:rsidRPr="00CD1268">
        <w:rPr>
          <w:rFonts w:asciiTheme="minorHAnsi" w:hAnsiTheme="minorHAnsi" w:cstheme="minorHAnsi"/>
          <w:b/>
          <w:bCs/>
          <w:sz w:val="28"/>
          <w:szCs w:val="28"/>
        </w:rPr>
        <w:t>Client</w:t>
      </w:r>
      <w:r w:rsidR="001A3C30" w:rsidRPr="00CD12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70077" w:rsidRPr="00CD1268">
        <w:rPr>
          <w:rFonts w:asciiTheme="minorHAnsi" w:hAnsiTheme="minorHAnsi" w:cstheme="minorHAnsi"/>
          <w:b/>
          <w:bCs/>
          <w:sz w:val="28"/>
          <w:szCs w:val="28"/>
        </w:rPr>
        <w:t>Template</w:t>
      </w:r>
    </w:p>
    <w:p w14:paraId="271BAF2D" w14:textId="77777777" w:rsidR="00170077" w:rsidRPr="00AD0340" w:rsidRDefault="00170077" w:rsidP="00170077">
      <w:pPr>
        <w:tabs>
          <w:tab w:val="left" w:pos="3754"/>
        </w:tabs>
        <w:spacing w:after="120" w:line="360" w:lineRule="auto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[insert date]</w:t>
      </w:r>
    </w:p>
    <w:p w14:paraId="6C1C0951" w14:textId="77777777" w:rsidR="00170077" w:rsidRPr="00AD0340" w:rsidRDefault="00170077" w:rsidP="00170077">
      <w:pPr>
        <w:spacing w:after="120" w:line="360" w:lineRule="auto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[insert name]</w:t>
      </w:r>
    </w:p>
    <w:p w14:paraId="0A9E5C91" w14:textId="77777777" w:rsidR="00170077" w:rsidRPr="00AD0340" w:rsidRDefault="00170077" w:rsidP="00170077">
      <w:pPr>
        <w:spacing w:after="120" w:line="360" w:lineRule="auto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[insert address]</w:t>
      </w:r>
    </w:p>
    <w:p w14:paraId="7851EF21" w14:textId="77777777" w:rsidR="00170077" w:rsidRPr="00AD0340" w:rsidRDefault="00170077" w:rsidP="00170077">
      <w:pPr>
        <w:spacing w:after="120" w:line="360" w:lineRule="auto"/>
        <w:rPr>
          <w:rFonts w:asciiTheme="minorHAnsi" w:hAnsiTheme="minorHAnsi" w:cstheme="minorHAnsi"/>
        </w:rPr>
      </w:pPr>
    </w:p>
    <w:p w14:paraId="7A4FB7A0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Dear [insert client name],</w:t>
      </w:r>
    </w:p>
    <w:p w14:paraId="17277F0F" w14:textId="77777777" w:rsidR="00AD0340" w:rsidRDefault="00AD0340" w:rsidP="00AD0340">
      <w:pPr>
        <w:spacing w:after="120"/>
        <w:rPr>
          <w:rFonts w:asciiTheme="minorHAnsi" w:hAnsiTheme="minorHAnsi" w:cstheme="minorHAnsi"/>
        </w:rPr>
      </w:pPr>
    </w:p>
    <w:p w14:paraId="5F447207" w14:textId="23448823" w:rsidR="00170077" w:rsidRPr="00447E8E" w:rsidRDefault="00170077" w:rsidP="00AD0340">
      <w:pPr>
        <w:spacing w:after="120"/>
        <w:rPr>
          <w:rFonts w:asciiTheme="minorHAnsi" w:hAnsiTheme="minorHAnsi" w:cstheme="minorHAnsi"/>
          <w:b/>
          <w:bCs/>
        </w:rPr>
      </w:pPr>
      <w:r w:rsidRPr="00447E8E">
        <w:rPr>
          <w:rFonts w:asciiTheme="minorHAnsi" w:hAnsiTheme="minorHAnsi" w:cstheme="minorHAnsi"/>
          <w:b/>
          <w:bCs/>
        </w:rPr>
        <w:t xml:space="preserve">RE: </w:t>
      </w:r>
      <w:r w:rsidRPr="00447E8E">
        <w:rPr>
          <w:rFonts w:asciiTheme="minorHAnsi" w:hAnsiTheme="minorHAnsi" w:cstheme="minorHAnsi"/>
          <w:b/>
          <w:bCs/>
        </w:rPr>
        <w:tab/>
        <w:t>[next appointment/next court date/your query…]</w:t>
      </w:r>
    </w:p>
    <w:p w14:paraId="7D222DD0" w14:textId="77777777" w:rsidR="00AD0340" w:rsidRDefault="00AD0340" w:rsidP="00AD0340">
      <w:pPr>
        <w:spacing w:after="120"/>
        <w:rPr>
          <w:rFonts w:asciiTheme="minorHAnsi" w:hAnsiTheme="minorHAnsi" w:cstheme="minorHAnsi"/>
        </w:rPr>
      </w:pPr>
    </w:p>
    <w:p w14:paraId="2F91C736" w14:textId="72ABB6E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 xml:space="preserve">I am writing to reply to your request for more information about </w:t>
      </w:r>
      <w:r w:rsidR="00503FAA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…</w:t>
      </w:r>
      <w:r w:rsidR="00447E8E" w:rsidRPr="00AD0340">
        <w:rPr>
          <w:rFonts w:asciiTheme="minorHAnsi" w:hAnsiTheme="minorHAnsi" w:cstheme="minorHAnsi"/>
        </w:rPr>
        <w:t>….</w:t>
      </w:r>
      <w:r w:rsidR="00B85A34" w:rsidRPr="00AD0340">
        <w:rPr>
          <w:rFonts w:asciiTheme="minorHAnsi" w:hAnsiTheme="minorHAnsi" w:cstheme="minorHAnsi"/>
        </w:rPr>
        <w:t>]</w:t>
      </w:r>
    </w:p>
    <w:p w14:paraId="614FC248" w14:textId="77777777" w:rsidR="00AD0340" w:rsidRDefault="00AD0340" w:rsidP="00AD0340">
      <w:pPr>
        <w:spacing w:after="120"/>
        <w:rPr>
          <w:rFonts w:asciiTheme="minorHAnsi" w:hAnsiTheme="minorHAnsi" w:cstheme="minorHAnsi"/>
        </w:rPr>
      </w:pPr>
    </w:p>
    <w:p w14:paraId="0694303F" w14:textId="3E88E8BA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The relevant law is found in …</w:t>
      </w:r>
      <w:r w:rsidR="00AD0340">
        <w:rPr>
          <w:rFonts w:asciiTheme="minorHAnsi" w:hAnsiTheme="minorHAnsi" w:cstheme="minorHAnsi"/>
        </w:rPr>
        <w:t xml:space="preserve"> </w:t>
      </w:r>
      <w:r w:rsidR="00503FAA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list relevant Act</w:t>
      </w:r>
      <w:r w:rsidR="00B85A34" w:rsidRPr="00AD0340">
        <w:rPr>
          <w:rFonts w:asciiTheme="minorHAnsi" w:hAnsiTheme="minorHAnsi" w:cstheme="minorHAnsi"/>
        </w:rPr>
        <w:t>]</w:t>
      </w:r>
      <w:r w:rsidRPr="00AD0340">
        <w:rPr>
          <w:rFonts w:asciiTheme="minorHAnsi" w:hAnsiTheme="minorHAnsi" w:cstheme="minorHAnsi"/>
        </w:rPr>
        <w:t xml:space="preserve">. </w:t>
      </w:r>
    </w:p>
    <w:p w14:paraId="7E0B9B41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</w:p>
    <w:p w14:paraId="1E4FF990" w14:textId="21D167BD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 xml:space="preserve">In your case, section </w:t>
      </w:r>
      <w:r w:rsidR="00503FAA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identify relevant section</w:t>
      </w:r>
      <w:r w:rsidR="00B85A34" w:rsidRPr="00AD0340">
        <w:rPr>
          <w:rFonts w:asciiTheme="minorHAnsi" w:hAnsiTheme="minorHAnsi" w:cstheme="minorHAnsi"/>
        </w:rPr>
        <w:t>]</w:t>
      </w:r>
      <w:r w:rsidRPr="00AD0340">
        <w:rPr>
          <w:rFonts w:asciiTheme="minorHAnsi" w:hAnsiTheme="minorHAnsi" w:cstheme="minorHAnsi"/>
        </w:rPr>
        <w:t xml:space="preserve"> applies and the maximum penalties are as follows</w:t>
      </w:r>
      <w:r w:rsidR="00447E8E">
        <w:rPr>
          <w:rFonts w:asciiTheme="minorHAnsi" w:hAnsiTheme="minorHAnsi" w:cstheme="minorHAnsi"/>
        </w:rPr>
        <w:t xml:space="preserve"> </w:t>
      </w:r>
      <w:r w:rsidR="00447E8E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…</w:t>
      </w:r>
      <w:r w:rsidR="00447E8E" w:rsidRPr="00AD0340">
        <w:rPr>
          <w:rFonts w:asciiTheme="minorHAnsi" w:hAnsiTheme="minorHAnsi" w:cstheme="minorHAnsi"/>
        </w:rPr>
        <w:t>….]</w:t>
      </w:r>
    </w:p>
    <w:p w14:paraId="7D25C0FB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</w:p>
    <w:p w14:paraId="2C695BD0" w14:textId="3D9A0F5B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The median compensation paid for serious claims is</w:t>
      </w:r>
      <w:r w:rsidR="00503FAA">
        <w:rPr>
          <w:rFonts w:asciiTheme="minorHAnsi" w:hAnsiTheme="minorHAnsi" w:cstheme="minorHAnsi"/>
        </w:rPr>
        <w:t xml:space="preserve"> </w:t>
      </w:r>
      <w:r w:rsidR="00503FAA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.….</w:t>
      </w:r>
      <w:r w:rsidR="00447E8E" w:rsidRPr="00AD0340">
        <w:rPr>
          <w:rFonts w:asciiTheme="minorHAnsi" w:hAnsiTheme="minorHAnsi" w:cstheme="minorHAnsi"/>
        </w:rPr>
        <w:t>]</w:t>
      </w:r>
    </w:p>
    <w:p w14:paraId="60F41380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</w:p>
    <w:p w14:paraId="0E9D06A5" w14:textId="13379084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The % of the worker’s pre-injury average weekly earnings to be paid during the first entitlement period (13 weeks) is</w:t>
      </w:r>
      <w:r w:rsidR="00503FAA">
        <w:rPr>
          <w:rFonts w:asciiTheme="minorHAnsi" w:hAnsiTheme="minorHAnsi" w:cstheme="minorHAnsi"/>
        </w:rPr>
        <w:t xml:space="preserve"> </w:t>
      </w:r>
      <w:r w:rsidR="00503FAA" w:rsidRPr="00AD0340">
        <w:rPr>
          <w:rFonts w:asciiTheme="minorHAnsi" w:hAnsiTheme="minorHAnsi" w:cstheme="minorHAnsi"/>
        </w:rPr>
        <w:t>[</w:t>
      </w:r>
      <w:r w:rsidR="00447E8E" w:rsidRPr="00AD0340">
        <w:rPr>
          <w:rFonts w:asciiTheme="minorHAnsi" w:hAnsiTheme="minorHAnsi" w:cstheme="minorHAnsi"/>
        </w:rPr>
        <w:t>….]</w:t>
      </w:r>
    </w:p>
    <w:p w14:paraId="3914A60F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</w:p>
    <w:p w14:paraId="6833572D" w14:textId="2C05F5D6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 xml:space="preserve">The date of your next appointment is </w:t>
      </w:r>
      <w:r w:rsidR="00503FAA" w:rsidRPr="00AD0340">
        <w:rPr>
          <w:rFonts w:asciiTheme="minorHAnsi" w:hAnsiTheme="minorHAnsi" w:cstheme="minorHAnsi"/>
        </w:rPr>
        <w:t>[</w:t>
      </w:r>
      <w:r w:rsidRPr="00AD0340">
        <w:rPr>
          <w:rFonts w:asciiTheme="minorHAnsi" w:hAnsiTheme="minorHAnsi" w:cstheme="minorHAnsi"/>
        </w:rPr>
        <w:t>…</w:t>
      </w:r>
      <w:r w:rsidR="00447E8E" w:rsidRPr="00AD0340">
        <w:rPr>
          <w:rFonts w:asciiTheme="minorHAnsi" w:hAnsiTheme="minorHAnsi" w:cstheme="minorHAnsi"/>
        </w:rPr>
        <w:t>]</w:t>
      </w:r>
    </w:p>
    <w:p w14:paraId="14A44F5D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</w:p>
    <w:p w14:paraId="7E85597B" w14:textId="77777777" w:rsidR="00170077" w:rsidRPr="00AD0340" w:rsidRDefault="00170077" w:rsidP="00AD0340">
      <w:pPr>
        <w:spacing w:after="120"/>
        <w:rPr>
          <w:rFonts w:asciiTheme="minorHAnsi" w:hAnsiTheme="minorHAnsi" w:cstheme="minorHAnsi"/>
        </w:rPr>
      </w:pPr>
      <w:bookmarkStart w:id="1" w:name="_Hlk101023629"/>
      <w:r w:rsidRPr="00AD0340">
        <w:rPr>
          <w:rFonts w:asciiTheme="minorHAnsi" w:hAnsiTheme="minorHAnsi" w:cstheme="minorHAnsi"/>
        </w:rPr>
        <w:t xml:space="preserve">Kind Regards, </w:t>
      </w:r>
    </w:p>
    <w:p w14:paraId="5CC6B473" w14:textId="7BA9DA56" w:rsidR="00170077" w:rsidRPr="00AD0340" w:rsidRDefault="00170077" w:rsidP="00AD0340">
      <w:pPr>
        <w:tabs>
          <w:tab w:val="left" w:pos="1528"/>
        </w:tabs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[Your name]</w:t>
      </w:r>
    </w:p>
    <w:p w14:paraId="70CD396A" w14:textId="5DEB6F74" w:rsidR="00D2777E" w:rsidRPr="00AD0340" w:rsidRDefault="00D2777E" w:rsidP="00AD0340">
      <w:pPr>
        <w:tabs>
          <w:tab w:val="left" w:pos="2762"/>
        </w:tabs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[Your title]</w:t>
      </w:r>
    </w:p>
    <w:p w14:paraId="7D71F240" w14:textId="673A3740" w:rsidR="001F5686" w:rsidRPr="00AD0340" w:rsidRDefault="00D2777E" w:rsidP="00AD0340">
      <w:pPr>
        <w:tabs>
          <w:tab w:val="left" w:pos="1528"/>
          <w:tab w:val="left" w:pos="2762"/>
        </w:tabs>
        <w:spacing w:after="120"/>
        <w:rPr>
          <w:rFonts w:asciiTheme="minorHAnsi" w:hAnsiTheme="minorHAnsi" w:cstheme="minorHAnsi"/>
        </w:rPr>
      </w:pPr>
      <w:r w:rsidRPr="00AD0340">
        <w:rPr>
          <w:rFonts w:asciiTheme="minorHAnsi" w:hAnsiTheme="minorHAnsi" w:cstheme="minorHAnsi"/>
        </w:rPr>
        <w:t>[Organisation name]</w:t>
      </w:r>
      <w:bookmarkEnd w:id="1"/>
    </w:p>
    <w:sectPr w:rsidR="001F5686" w:rsidRPr="00AD0340" w:rsidSect="00260F69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FB41" w14:textId="77777777" w:rsidR="00F90243" w:rsidRDefault="00F90243" w:rsidP="00055C4C">
      <w:r>
        <w:separator/>
      </w:r>
    </w:p>
  </w:endnote>
  <w:endnote w:type="continuationSeparator" w:id="0">
    <w:p w14:paraId="50B6F43C" w14:textId="77777777" w:rsidR="00F90243" w:rsidRDefault="00F90243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51F8" w14:textId="7AAC589B" w:rsidR="00260F69" w:rsidRPr="00A409BE" w:rsidRDefault="00260F69" w:rsidP="00260F69">
    <w:pPr>
      <w:pStyle w:val="Footer"/>
      <w:rPr>
        <w:rFonts w:asciiTheme="minorHAnsi" w:hAnsiTheme="minorHAnsi" w:cstheme="minorHAnsi"/>
        <w:sz w:val="20"/>
        <w:szCs w:val="20"/>
      </w:rPr>
    </w:pPr>
    <w:bookmarkStart w:id="10" w:name="_Hlk87613069"/>
    <w:bookmarkStart w:id="11" w:name="_Hlk101021717"/>
    <w:r>
      <w:rPr>
        <w:rFonts w:ascii="Calibri" w:hAnsi="Calibri" w:cs="Calibri"/>
        <w:color w:val="000000" w:themeColor="text1"/>
        <w:sz w:val="20"/>
      </w:rPr>
      <w:t>ATSILA_B3_</w:t>
    </w:r>
    <w:bookmarkEnd w:id="10"/>
    <w:r w:rsidR="00532BFA">
      <w:rPr>
        <w:rFonts w:ascii="Calibri" w:hAnsi="Calibri" w:cs="Calibri"/>
        <w:color w:val="000000" w:themeColor="text1"/>
        <w:sz w:val="20"/>
      </w:rPr>
      <w:t>Assessment_</w:t>
    </w:r>
    <w:r>
      <w:rPr>
        <w:rFonts w:ascii="Calibri" w:hAnsi="Calibri" w:cs="Calibri"/>
        <w:color w:val="000000" w:themeColor="text1"/>
        <w:sz w:val="20"/>
      </w:rPr>
      <w:t>BSBLEG423_NAT10861005</w:t>
    </w:r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id w:val="-82311483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Pr="00A409B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409B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409B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409BE">
          <w:rPr>
            <w:rFonts w:asciiTheme="minorHAnsi" w:hAnsiTheme="minorHAnsi" w:cstheme="minorHAnsi"/>
            <w:sz w:val="20"/>
            <w:szCs w:val="20"/>
          </w:rPr>
          <w:t>1</w:t>
        </w:r>
        <w:r w:rsidRPr="00A409B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bookmarkEnd w:id="11"/>
  <w:p w14:paraId="352C90CD" w14:textId="77777777" w:rsidR="00260F69" w:rsidRDefault="00260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E793" w14:textId="77777777" w:rsidR="00F90243" w:rsidRDefault="00F90243" w:rsidP="00055C4C">
      <w:r>
        <w:separator/>
      </w:r>
    </w:p>
  </w:footnote>
  <w:footnote w:type="continuationSeparator" w:id="0">
    <w:p w14:paraId="34EF43EE" w14:textId="77777777" w:rsidR="00F90243" w:rsidRDefault="00F90243" w:rsidP="0005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2B9" w14:textId="221060C0" w:rsidR="00260F69" w:rsidRDefault="00260F69">
    <w:pPr>
      <w:pStyle w:val="Header"/>
    </w:pPr>
    <w:r w:rsidRPr="00E2287B">
      <w:rPr>
        <w:noProof/>
        <w:lang w:val="en-US"/>
      </w:rPr>
      <w:drawing>
        <wp:inline distT="0" distB="0" distL="0" distR="0" wp14:anchorId="440F0B43" wp14:editId="102FDE9D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5C5AA6" w14:textId="15E223DB" w:rsidR="00260F69" w:rsidRDefault="00260F69" w:rsidP="00260F69">
    <w:pPr>
      <w:pStyle w:val="Header"/>
      <w:ind w:firstLine="720"/>
      <w:jc w:val="center"/>
    </w:pPr>
    <w:bookmarkStart w:id="2" w:name="_Hlk101021687"/>
    <w:bookmarkStart w:id="3" w:name="_Hlk101021688"/>
    <w:bookmarkStart w:id="4" w:name="_Hlk101021705"/>
    <w:bookmarkStart w:id="5" w:name="_Hlk101021706"/>
    <w:bookmarkStart w:id="6" w:name="_Hlk101022444"/>
    <w:bookmarkStart w:id="7" w:name="_Hlk101022445"/>
    <w:bookmarkStart w:id="8" w:name="_Hlk101022448"/>
    <w:bookmarkStart w:id="9" w:name="_Hlk101022449"/>
    <w:r w:rsidRPr="000C5797">
      <w:rPr>
        <w:rFonts w:asciiTheme="minorHAnsi" w:hAnsiTheme="minorHAnsi" w:cstheme="minorHAnsi"/>
        <w:sz w:val="20"/>
      </w:rPr>
      <w:t xml:space="preserve">10861NAT Diploma of Aboriginal and Torres Strait Islander Legal </w:t>
    </w:r>
    <w:r>
      <w:rPr>
        <w:rFonts w:asciiTheme="minorHAnsi" w:hAnsiTheme="minorHAnsi" w:cstheme="minorHAnsi"/>
        <w:sz w:val="20"/>
      </w:rPr>
      <w:t>A</w:t>
    </w:r>
    <w:r w:rsidRPr="000C5797">
      <w:rPr>
        <w:rFonts w:asciiTheme="minorHAnsi" w:hAnsiTheme="minorHAnsi" w:cstheme="minorHAnsi"/>
        <w:sz w:val="20"/>
      </w:rPr>
      <w:t>dvocacy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F14"/>
    <w:multiLevelType w:val="hybridMultilevel"/>
    <w:tmpl w:val="F62EF008"/>
    <w:lvl w:ilvl="0" w:tplc="EB3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D79CE"/>
    <w:multiLevelType w:val="hybridMultilevel"/>
    <w:tmpl w:val="E410D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195"/>
    <w:multiLevelType w:val="hybridMultilevel"/>
    <w:tmpl w:val="0C52F0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13187">
    <w:abstractNumId w:val="0"/>
  </w:num>
  <w:num w:numId="2" w16cid:durableId="1351449079">
    <w:abstractNumId w:val="2"/>
  </w:num>
  <w:num w:numId="3" w16cid:durableId="135326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077"/>
    <w:rsid w:val="00055C4C"/>
    <w:rsid w:val="0006598F"/>
    <w:rsid w:val="000A3396"/>
    <w:rsid w:val="00170077"/>
    <w:rsid w:val="00184369"/>
    <w:rsid w:val="001A3C30"/>
    <w:rsid w:val="001F5686"/>
    <w:rsid w:val="002176AF"/>
    <w:rsid w:val="00245AD6"/>
    <w:rsid w:val="00260F69"/>
    <w:rsid w:val="00293A5B"/>
    <w:rsid w:val="00447E8E"/>
    <w:rsid w:val="004F5801"/>
    <w:rsid w:val="00503FAA"/>
    <w:rsid w:val="00532BFA"/>
    <w:rsid w:val="006B1F5E"/>
    <w:rsid w:val="006D1F76"/>
    <w:rsid w:val="00855719"/>
    <w:rsid w:val="0087531F"/>
    <w:rsid w:val="009661CC"/>
    <w:rsid w:val="009851AE"/>
    <w:rsid w:val="00A409BE"/>
    <w:rsid w:val="00A41910"/>
    <w:rsid w:val="00A94801"/>
    <w:rsid w:val="00AD0340"/>
    <w:rsid w:val="00B07FD0"/>
    <w:rsid w:val="00B85A34"/>
    <w:rsid w:val="00CD1268"/>
    <w:rsid w:val="00D2777E"/>
    <w:rsid w:val="00E51451"/>
    <w:rsid w:val="00E82BE3"/>
    <w:rsid w:val="00F01278"/>
    <w:rsid w:val="00F66B78"/>
    <w:rsid w:val="00F90243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A95B"/>
  <w15:docId w15:val="{876CA47F-A781-4543-A3F8-4DD953A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77"/>
    <w:pPr>
      <w:spacing w:before="0" w:after="0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4C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4C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D2777E"/>
    <w:pPr>
      <w:ind w:left="720"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D2777E"/>
    <w:rPr>
      <w:rFonts w:ascii="Times New Roman" w:eastAsia="Calibri" w:hAnsi="Times New Roman" w:cs="Times New Roman"/>
      <w:sz w:val="24"/>
      <w:szCs w:val="24"/>
      <w:lang w:eastAsia="en-AU"/>
    </w:rPr>
  </w:style>
  <w:style w:type="table" w:styleId="TableGrid">
    <w:name w:val="Table Grid"/>
    <w:aliases w:val="UB Table Grid"/>
    <w:basedOn w:val="TableNormal"/>
    <w:uiPriority w:val="39"/>
    <w:rsid w:val="00D2777E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D2777E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22</cp:revision>
  <dcterms:created xsi:type="dcterms:W3CDTF">2022-04-16T05:06:00Z</dcterms:created>
  <dcterms:modified xsi:type="dcterms:W3CDTF">2023-05-30T01:50:00Z</dcterms:modified>
</cp:coreProperties>
</file>