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37F4" w14:textId="5456B73B" w:rsidR="00542C2C" w:rsidRPr="00717E79" w:rsidRDefault="00542C2C" w:rsidP="00542C2C">
      <w:pPr>
        <w:spacing w:after="120" w:line="360" w:lineRule="auto"/>
        <w:rPr>
          <w:rFonts w:asciiTheme="minorHAnsi" w:hAnsiTheme="minorHAnsi" w:cstheme="minorHAnsi"/>
          <w:b/>
          <w:sz w:val="32"/>
          <w:szCs w:val="32"/>
        </w:rPr>
      </w:pPr>
      <w:r w:rsidRPr="007071AF">
        <w:rPr>
          <w:rFonts w:asciiTheme="minorHAnsi" w:hAnsiTheme="minorHAnsi" w:cstheme="minorHAnsi"/>
          <w:b/>
          <w:sz w:val="32"/>
          <w:szCs w:val="32"/>
        </w:rPr>
        <w:t>A</w:t>
      </w:r>
      <w:r>
        <w:rPr>
          <w:rFonts w:asciiTheme="minorHAnsi" w:hAnsiTheme="minorHAnsi" w:cstheme="minorHAnsi"/>
          <w:b/>
          <w:sz w:val="32"/>
          <w:szCs w:val="32"/>
        </w:rPr>
        <w:t>ssessment</w:t>
      </w:r>
      <w:r w:rsidRPr="007071AF">
        <w:rPr>
          <w:rFonts w:asciiTheme="minorHAnsi" w:hAnsiTheme="minorHAnsi" w:cstheme="minorHAnsi"/>
          <w:b/>
          <w:sz w:val="32"/>
          <w:szCs w:val="32"/>
        </w:rPr>
        <w:t xml:space="preserve"> </w:t>
      </w:r>
      <w:r>
        <w:rPr>
          <w:rFonts w:asciiTheme="minorHAnsi" w:hAnsiTheme="minorHAnsi" w:cstheme="minorHAnsi"/>
          <w:b/>
          <w:sz w:val="32"/>
          <w:szCs w:val="32"/>
        </w:rPr>
        <w:t xml:space="preserve">2: </w:t>
      </w:r>
      <w:r w:rsidR="0076057F">
        <w:rPr>
          <w:rFonts w:asciiTheme="minorHAnsi" w:hAnsiTheme="minorHAnsi" w:cstheme="minorHAnsi"/>
          <w:b/>
          <w:sz w:val="32"/>
          <w:szCs w:val="32"/>
        </w:rPr>
        <w:t>Letter to Client</w:t>
      </w:r>
    </w:p>
    <w:tbl>
      <w:tblPr>
        <w:tblStyle w:val="TableGrid"/>
        <w:tblW w:w="0" w:type="auto"/>
        <w:tblLook w:val="04A0" w:firstRow="1" w:lastRow="0" w:firstColumn="1" w:lastColumn="0" w:noHBand="0" w:noVBand="1"/>
      </w:tblPr>
      <w:tblGrid>
        <w:gridCol w:w="1838"/>
        <w:gridCol w:w="7172"/>
      </w:tblGrid>
      <w:tr w:rsidR="00542C2C" w:rsidRPr="00332046" w14:paraId="58D98227" w14:textId="77777777" w:rsidTr="0011519D">
        <w:tc>
          <w:tcPr>
            <w:tcW w:w="1838" w:type="dxa"/>
          </w:tcPr>
          <w:p w14:paraId="060C8A20" w14:textId="77777777" w:rsidR="00542C2C" w:rsidRPr="00332046" w:rsidRDefault="00542C2C" w:rsidP="0011519D">
            <w:pPr>
              <w:rPr>
                <w:rFonts w:asciiTheme="minorHAnsi" w:hAnsiTheme="minorHAnsi" w:cstheme="minorHAnsi"/>
                <w:b/>
                <w:bCs/>
                <w:color w:val="000000" w:themeColor="text1"/>
              </w:rPr>
            </w:pPr>
            <w:r w:rsidRPr="00271C0D">
              <w:rPr>
                <w:rFonts w:asciiTheme="minorHAnsi" w:hAnsiTheme="minorHAnsi" w:cstheme="minorHAnsi"/>
                <w:b/>
                <w:bCs/>
                <w:color w:val="000000" w:themeColor="text1"/>
              </w:rPr>
              <w:t>Student Name</w:t>
            </w:r>
          </w:p>
        </w:tc>
        <w:tc>
          <w:tcPr>
            <w:tcW w:w="7172" w:type="dxa"/>
          </w:tcPr>
          <w:p w14:paraId="2A1B921E" w14:textId="77777777" w:rsidR="00542C2C" w:rsidRDefault="00542C2C" w:rsidP="0011519D">
            <w:pPr>
              <w:rPr>
                <w:rFonts w:asciiTheme="minorHAnsi" w:hAnsiTheme="minorHAnsi" w:cstheme="minorHAnsi"/>
                <w:b/>
                <w:bCs/>
                <w:color w:val="000000" w:themeColor="text1"/>
              </w:rPr>
            </w:pPr>
          </w:p>
          <w:p w14:paraId="7EC14DFB" w14:textId="77777777" w:rsidR="00542C2C" w:rsidRPr="00332046" w:rsidRDefault="00542C2C" w:rsidP="0011519D">
            <w:pPr>
              <w:rPr>
                <w:rFonts w:asciiTheme="minorHAnsi" w:hAnsiTheme="minorHAnsi" w:cstheme="minorHAnsi"/>
                <w:b/>
                <w:bCs/>
                <w:color w:val="000000" w:themeColor="text1"/>
              </w:rPr>
            </w:pPr>
          </w:p>
        </w:tc>
      </w:tr>
    </w:tbl>
    <w:p w14:paraId="2B6308A2" w14:textId="77777777" w:rsidR="00542C2C" w:rsidRDefault="00542C2C" w:rsidP="00542C2C">
      <w:pPr>
        <w:spacing w:after="120" w:line="360" w:lineRule="auto"/>
        <w:jc w:val="both"/>
        <w:rPr>
          <w:rFonts w:asciiTheme="minorHAnsi" w:hAnsiTheme="minorHAnsi" w:cstheme="minorHAnsi"/>
          <w:b/>
        </w:rPr>
      </w:pPr>
    </w:p>
    <w:p w14:paraId="42CB34BC" w14:textId="374D5ABE" w:rsidR="0076057F" w:rsidRPr="0076057F" w:rsidRDefault="0076057F" w:rsidP="00542C2C">
      <w:pPr>
        <w:spacing w:after="120" w:line="360" w:lineRule="auto"/>
        <w:jc w:val="both"/>
        <w:rPr>
          <w:rFonts w:asciiTheme="minorHAnsi" w:hAnsiTheme="minorHAnsi" w:cstheme="minorHAnsi"/>
          <w:b/>
          <w:sz w:val="28"/>
          <w:szCs w:val="28"/>
        </w:rPr>
      </w:pPr>
      <w:r w:rsidRPr="0076057F">
        <w:rPr>
          <w:rFonts w:asciiTheme="minorHAnsi" w:hAnsiTheme="minorHAnsi" w:cstheme="minorHAnsi"/>
          <w:b/>
          <w:sz w:val="28"/>
          <w:szCs w:val="28"/>
        </w:rPr>
        <w:t>Instructions</w:t>
      </w:r>
    </w:p>
    <w:p w14:paraId="0B6CA67A" w14:textId="308FBB4A" w:rsidR="00542C2C" w:rsidRPr="007071AF" w:rsidRDefault="00542C2C" w:rsidP="00542C2C">
      <w:pPr>
        <w:spacing w:after="120" w:line="360" w:lineRule="auto"/>
        <w:jc w:val="both"/>
        <w:rPr>
          <w:rFonts w:asciiTheme="minorHAnsi" w:hAnsiTheme="minorHAnsi" w:cstheme="minorHAnsi"/>
          <w:b/>
        </w:rPr>
      </w:pPr>
      <w:r w:rsidRPr="007071AF">
        <w:rPr>
          <w:rFonts w:asciiTheme="minorHAnsi" w:hAnsiTheme="minorHAnsi" w:cstheme="minorHAnsi"/>
          <w:b/>
        </w:rPr>
        <w:t>P</w:t>
      </w:r>
      <w:r w:rsidR="00EA119E">
        <w:rPr>
          <w:rFonts w:asciiTheme="minorHAnsi" w:hAnsiTheme="minorHAnsi" w:cstheme="minorHAnsi"/>
          <w:b/>
        </w:rPr>
        <w:t xml:space="preserve">art </w:t>
      </w:r>
      <w:r>
        <w:rPr>
          <w:rFonts w:asciiTheme="minorHAnsi" w:hAnsiTheme="minorHAnsi" w:cstheme="minorHAnsi"/>
          <w:b/>
        </w:rPr>
        <w:t>5</w:t>
      </w:r>
    </w:p>
    <w:p w14:paraId="171DADB3" w14:textId="77777777" w:rsidR="00542C2C" w:rsidRPr="007071AF" w:rsidRDefault="00542C2C" w:rsidP="00542C2C">
      <w:pPr>
        <w:spacing w:after="120" w:line="360" w:lineRule="auto"/>
        <w:jc w:val="both"/>
        <w:rPr>
          <w:rFonts w:asciiTheme="minorHAnsi" w:hAnsiTheme="minorHAnsi" w:cstheme="minorHAnsi"/>
          <w:sz w:val="22"/>
          <w:szCs w:val="22"/>
        </w:rPr>
      </w:pPr>
      <w:r w:rsidRPr="007071AF">
        <w:rPr>
          <w:rFonts w:asciiTheme="minorHAnsi" w:hAnsiTheme="minorHAnsi" w:cstheme="minorHAnsi"/>
          <w:sz w:val="22"/>
          <w:szCs w:val="22"/>
        </w:rPr>
        <w:t xml:space="preserve">Justice Kenyon has finished handing down Mr Hollingsworth’s sentence. You are quite busy that day assisting Mr Jenkins with other clients.  When you finally get back to the office, you find a voicemail message has been left from Mr Hollingsworth.  He sounds relieved but confused as he doesn’t understand what was said by the magistrate.  </w:t>
      </w:r>
    </w:p>
    <w:p w14:paraId="689D6233" w14:textId="77777777" w:rsidR="00542C2C" w:rsidRPr="007071AF" w:rsidRDefault="00542C2C" w:rsidP="00542C2C">
      <w:pPr>
        <w:pStyle w:val="ListParagraph"/>
        <w:numPr>
          <w:ilvl w:val="3"/>
          <w:numId w:val="2"/>
        </w:numPr>
        <w:tabs>
          <w:tab w:val="clear" w:pos="2880"/>
        </w:tabs>
        <w:spacing w:after="120" w:line="360" w:lineRule="auto"/>
        <w:ind w:left="567"/>
        <w:contextualSpacing w:val="0"/>
        <w:jc w:val="both"/>
        <w:rPr>
          <w:rFonts w:asciiTheme="minorHAnsi" w:hAnsiTheme="minorHAnsi" w:cstheme="minorHAnsi"/>
          <w:sz w:val="22"/>
          <w:szCs w:val="22"/>
        </w:rPr>
      </w:pPr>
      <w:r w:rsidRPr="007071AF">
        <w:rPr>
          <w:rFonts w:asciiTheme="minorHAnsi" w:hAnsiTheme="minorHAnsi" w:cstheme="minorHAnsi"/>
          <w:sz w:val="22"/>
          <w:szCs w:val="22"/>
        </w:rPr>
        <w:t>Mr Hollingsworth wants to know:</w:t>
      </w:r>
    </w:p>
    <w:p w14:paraId="78CD24E0" w14:textId="77777777" w:rsidR="00542C2C" w:rsidRPr="007071AF" w:rsidRDefault="00542C2C" w:rsidP="00542C2C">
      <w:pPr>
        <w:pStyle w:val="ListParagraph"/>
        <w:numPr>
          <w:ilvl w:val="0"/>
          <w:numId w:val="1"/>
        </w:numPr>
        <w:spacing w:after="120" w:line="360" w:lineRule="auto"/>
        <w:ind w:left="993" w:hanging="357"/>
        <w:contextualSpacing w:val="0"/>
        <w:jc w:val="both"/>
        <w:rPr>
          <w:rFonts w:asciiTheme="minorHAnsi" w:hAnsiTheme="minorHAnsi" w:cstheme="minorHAnsi"/>
          <w:sz w:val="22"/>
          <w:szCs w:val="22"/>
        </w:rPr>
      </w:pPr>
      <w:r w:rsidRPr="007071AF">
        <w:rPr>
          <w:rFonts w:asciiTheme="minorHAnsi" w:hAnsiTheme="minorHAnsi" w:cstheme="minorHAnsi"/>
          <w:sz w:val="22"/>
          <w:szCs w:val="22"/>
        </w:rPr>
        <w:t>The outcome of his sentencing proceedings.</w:t>
      </w:r>
    </w:p>
    <w:p w14:paraId="710CAA38" w14:textId="77777777" w:rsidR="00542C2C" w:rsidRPr="007071AF" w:rsidRDefault="00542C2C" w:rsidP="00542C2C">
      <w:pPr>
        <w:pStyle w:val="ListParagraph"/>
        <w:numPr>
          <w:ilvl w:val="0"/>
          <w:numId w:val="1"/>
        </w:numPr>
        <w:spacing w:after="120" w:line="360" w:lineRule="auto"/>
        <w:ind w:left="993" w:hanging="357"/>
        <w:contextualSpacing w:val="0"/>
        <w:jc w:val="both"/>
        <w:rPr>
          <w:rFonts w:asciiTheme="minorHAnsi" w:hAnsiTheme="minorHAnsi" w:cstheme="minorHAnsi"/>
          <w:sz w:val="22"/>
          <w:szCs w:val="22"/>
        </w:rPr>
      </w:pPr>
      <w:r w:rsidRPr="007071AF">
        <w:rPr>
          <w:rFonts w:asciiTheme="minorHAnsi" w:hAnsiTheme="minorHAnsi" w:cstheme="minorHAnsi"/>
          <w:sz w:val="22"/>
          <w:szCs w:val="22"/>
        </w:rPr>
        <w:t>What other possible sentences he could have received.</w:t>
      </w:r>
    </w:p>
    <w:p w14:paraId="0DEB287F" w14:textId="77777777" w:rsidR="00542C2C" w:rsidRPr="007071AF" w:rsidRDefault="00542C2C" w:rsidP="00542C2C">
      <w:pPr>
        <w:pStyle w:val="ListParagraph"/>
        <w:numPr>
          <w:ilvl w:val="0"/>
          <w:numId w:val="1"/>
        </w:numPr>
        <w:spacing w:after="120" w:line="360" w:lineRule="auto"/>
        <w:ind w:left="993" w:hanging="357"/>
        <w:contextualSpacing w:val="0"/>
        <w:jc w:val="both"/>
        <w:rPr>
          <w:rFonts w:asciiTheme="minorHAnsi" w:hAnsiTheme="minorHAnsi" w:cstheme="minorHAnsi"/>
          <w:sz w:val="22"/>
          <w:szCs w:val="22"/>
        </w:rPr>
      </w:pPr>
      <w:r w:rsidRPr="007071AF">
        <w:rPr>
          <w:rFonts w:asciiTheme="minorHAnsi" w:hAnsiTheme="minorHAnsi" w:cstheme="minorHAnsi"/>
          <w:sz w:val="22"/>
          <w:szCs w:val="22"/>
        </w:rPr>
        <w:t>Any rights of appeal he may have under s11 of the Crimes (Appeal and Review) Act 2001 (NSW) and any time limitations on exercising such a right should it exist.</w:t>
      </w:r>
    </w:p>
    <w:p w14:paraId="117D573F" w14:textId="77777777" w:rsidR="00542C2C" w:rsidRPr="007071AF" w:rsidRDefault="00542C2C" w:rsidP="00542C2C">
      <w:pPr>
        <w:pStyle w:val="ListParagraph"/>
        <w:numPr>
          <w:ilvl w:val="0"/>
          <w:numId w:val="1"/>
        </w:numPr>
        <w:spacing w:after="120" w:line="360" w:lineRule="auto"/>
        <w:ind w:left="993" w:hanging="357"/>
        <w:contextualSpacing w:val="0"/>
        <w:jc w:val="both"/>
        <w:rPr>
          <w:rFonts w:asciiTheme="minorHAnsi" w:hAnsiTheme="minorHAnsi" w:cstheme="minorHAnsi"/>
          <w:sz w:val="22"/>
          <w:szCs w:val="22"/>
        </w:rPr>
      </w:pPr>
      <w:r w:rsidRPr="007071AF">
        <w:rPr>
          <w:rFonts w:asciiTheme="minorHAnsi" w:hAnsiTheme="minorHAnsi" w:cstheme="minorHAnsi"/>
          <w:sz w:val="22"/>
          <w:szCs w:val="22"/>
        </w:rPr>
        <w:t>What practices does your organisation have to protect the confidentiality of Mr Hollingsworth’s information now that the proceedings are finished?</w:t>
      </w:r>
    </w:p>
    <w:p w14:paraId="1088CDD4" w14:textId="77777777" w:rsidR="00542C2C" w:rsidRPr="007071AF" w:rsidRDefault="00542C2C" w:rsidP="00542C2C">
      <w:pPr>
        <w:pStyle w:val="ListParagraph"/>
        <w:numPr>
          <w:ilvl w:val="3"/>
          <w:numId w:val="2"/>
        </w:numPr>
        <w:spacing w:after="120" w:line="360" w:lineRule="auto"/>
        <w:ind w:left="567" w:hanging="357"/>
        <w:contextualSpacing w:val="0"/>
        <w:jc w:val="both"/>
        <w:rPr>
          <w:rFonts w:asciiTheme="minorHAnsi" w:hAnsiTheme="minorHAnsi" w:cstheme="minorHAnsi"/>
          <w:sz w:val="22"/>
          <w:szCs w:val="22"/>
        </w:rPr>
      </w:pPr>
      <w:r w:rsidRPr="007071AF">
        <w:rPr>
          <w:rFonts w:asciiTheme="minorHAnsi" w:hAnsiTheme="minorHAnsi" w:cstheme="minorHAnsi"/>
          <w:sz w:val="22"/>
          <w:szCs w:val="22"/>
        </w:rPr>
        <w:t>Although Mr Hollingsworth has a copy of the criminal history report that was submitted to the Magistrate during sentence, from his voicemail he is clearly unable make sense of it. You search through his file and find a copy of the same report.</w:t>
      </w:r>
    </w:p>
    <w:p w14:paraId="6B4CEB7F" w14:textId="1758DB91" w:rsidR="00542C2C" w:rsidRPr="007071AF" w:rsidRDefault="00542C2C" w:rsidP="00542C2C">
      <w:pPr>
        <w:spacing w:after="120" w:line="360" w:lineRule="auto"/>
        <w:ind w:left="567"/>
        <w:jc w:val="both"/>
        <w:rPr>
          <w:rFonts w:asciiTheme="minorHAnsi" w:hAnsiTheme="minorHAnsi" w:cstheme="minorHAnsi"/>
          <w:sz w:val="22"/>
          <w:szCs w:val="22"/>
        </w:rPr>
      </w:pPr>
      <w:r w:rsidRPr="007071AF">
        <w:rPr>
          <w:rFonts w:asciiTheme="minorHAnsi" w:hAnsiTheme="minorHAnsi" w:cstheme="minorHAnsi"/>
          <w:sz w:val="22"/>
          <w:szCs w:val="22"/>
        </w:rPr>
        <w:t>Provide a summary in your own words of what Mr Hollingsworth’s criminal history report says and whether this means he has a criminal record or not (remember Mr Hollingsworth could not understand the original report possibly due to its wording and/or layout so do not simply copy it)</w:t>
      </w:r>
      <w:r w:rsidR="00873CE3">
        <w:rPr>
          <w:rFonts w:asciiTheme="minorHAnsi" w:hAnsiTheme="minorHAnsi" w:cstheme="minorHAnsi"/>
          <w:sz w:val="22"/>
          <w:szCs w:val="22"/>
        </w:rPr>
        <w:t>.</w:t>
      </w:r>
    </w:p>
    <w:p w14:paraId="00F34ACC" w14:textId="2195E500" w:rsidR="00542C2C" w:rsidRPr="007071AF" w:rsidRDefault="00542C2C" w:rsidP="00542C2C">
      <w:pPr>
        <w:spacing w:after="120" w:line="360" w:lineRule="auto"/>
        <w:jc w:val="both"/>
        <w:rPr>
          <w:rFonts w:asciiTheme="minorHAnsi" w:hAnsiTheme="minorHAnsi" w:cstheme="minorHAnsi"/>
          <w:sz w:val="22"/>
          <w:szCs w:val="22"/>
        </w:rPr>
      </w:pPr>
      <w:r w:rsidRPr="007071AF">
        <w:rPr>
          <w:rFonts w:asciiTheme="minorHAnsi" w:hAnsiTheme="minorHAnsi" w:cstheme="minorHAnsi"/>
          <w:sz w:val="22"/>
          <w:szCs w:val="22"/>
        </w:rPr>
        <w:t xml:space="preserve">Using the </w:t>
      </w:r>
      <w:r w:rsidRPr="00452187">
        <w:rPr>
          <w:rFonts w:asciiTheme="minorHAnsi" w:hAnsiTheme="minorHAnsi" w:cstheme="minorHAnsi"/>
          <w:b/>
          <w:bCs/>
          <w:iCs/>
          <w:sz w:val="22"/>
          <w:szCs w:val="22"/>
        </w:rPr>
        <w:t xml:space="preserve">Letter </w:t>
      </w:r>
      <w:r w:rsidR="00144186">
        <w:rPr>
          <w:rFonts w:asciiTheme="minorHAnsi" w:hAnsiTheme="minorHAnsi" w:cstheme="minorHAnsi"/>
          <w:b/>
          <w:bCs/>
          <w:iCs/>
          <w:sz w:val="22"/>
          <w:szCs w:val="22"/>
        </w:rPr>
        <w:t xml:space="preserve">to Client </w:t>
      </w:r>
      <w:r w:rsidRPr="00452187">
        <w:rPr>
          <w:rFonts w:asciiTheme="minorHAnsi" w:hAnsiTheme="minorHAnsi" w:cstheme="minorHAnsi"/>
          <w:b/>
          <w:bCs/>
          <w:iCs/>
          <w:sz w:val="22"/>
          <w:szCs w:val="22"/>
        </w:rPr>
        <w:t>Template</w:t>
      </w:r>
      <w:r w:rsidRPr="007071AF">
        <w:rPr>
          <w:rFonts w:asciiTheme="minorHAnsi" w:hAnsiTheme="minorHAnsi" w:cstheme="minorHAnsi"/>
          <w:sz w:val="22"/>
          <w:szCs w:val="22"/>
        </w:rPr>
        <w:t xml:space="preserve">, and the notes taking in the local court, draft a letter to Mr Hollingsworth addressing the above questions. </w:t>
      </w:r>
    </w:p>
    <w:p w14:paraId="108917B4" w14:textId="77777777" w:rsidR="00542C2C" w:rsidRPr="007071AF" w:rsidRDefault="00542C2C" w:rsidP="00542C2C">
      <w:pPr>
        <w:spacing w:after="120" w:line="360" w:lineRule="auto"/>
        <w:jc w:val="both"/>
        <w:rPr>
          <w:rFonts w:asciiTheme="minorHAnsi" w:hAnsiTheme="minorHAnsi" w:cstheme="minorHAnsi"/>
          <w:sz w:val="22"/>
          <w:szCs w:val="22"/>
        </w:rPr>
      </w:pPr>
    </w:p>
    <w:p w14:paraId="765F1294" w14:textId="77777777" w:rsidR="00542C2C" w:rsidRPr="007071AF" w:rsidRDefault="00542C2C" w:rsidP="00542C2C">
      <w:pPr>
        <w:spacing w:after="120" w:line="360" w:lineRule="auto"/>
        <w:jc w:val="both"/>
        <w:rPr>
          <w:rFonts w:asciiTheme="minorHAnsi" w:hAnsiTheme="minorHAnsi" w:cstheme="minorHAnsi"/>
          <w:b/>
          <w:sz w:val="22"/>
          <w:szCs w:val="22"/>
        </w:rPr>
      </w:pPr>
      <w:r w:rsidRPr="007071AF">
        <w:rPr>
          <w:rFonts w:asciiTheme="minorHAnsi" w:hAnsiTheme="minorHAnsi" w:cstheme="minorHAnsi"/>
          <w:b/>
          <w:sz w:val="22"/>
          <w:szCs w:val="22"/>
        </w:rPr>
        <w:br w:type="page"/>
      </w:r>
    </w:p>
    <w:p w14:paraId="48FC437E" w14:textId="77777777" w:rsidR="000039FD" w:rsidRPr="007071AF" w:rsidRDefault="000039FD" w:rsidP="000039FD">
      <w:pPr>
        <w:spacing w:after="120" w:line="360" w:lineRule="auto"/>
        <w:jc w:val="center"/>
        <w:rPr>
          <w:rFonts w:asciiTheme="minorHAnsi" w:hAnsiTheme="minorHAnsi" w:cstheme="minorHAnsi"/>
          <w:b/>
          <w:bCs/>
        </w:rPr>
      </w:pPr>
      <w:r w:rsidRPr="007071AF">
        <w:rPr>
          <w:rFonts w:asciiTheme="minorHAnsi" w:hAnsiTheme="minorHAnsi" w:cstheme="minorHAnsi"/>
          <w:b/>
          <w:bCs/>
        </w:rPr>
        <w:lastRenderedPageBreak/>
        <w:t xml:space="preserve">Letter </w:t>
      </w:r>
      <w:r>
        <w:rPr>
          <w:rFonts w:asciiTheme="minorHAnsi" w:hAnsiTheme="minorHAnsi" w:cstheme="minorHAnsi"/>
          <w:b/>
          <w:bCs/>
        </w:rPr>
        <w:t>to Client Template</w:t>
      </w:r>
    </w:p>
    <w:p w14:paraId="10B62306"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[insert date]</w:t>
      </w:r>
    </w:p>
    <w:p w14:paraId="366A6663"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[insert name]</w:t>
      </w:r>
    </w:p>
    <w:p w14:paraId="2AE6A933"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[insert address]</w:t>
      </w:r>
    </w:p>
    <w:p w14:paraId="6DF5DD12" w14:textId="77777777" w:rsidR="000039FD" w:rsidRPr="007071AF" w:rsidRDefault="000039FD" w:rsidP="000039FD">
      <w:pPr>
        <w:spacing w:after="120" w:line="360" w:lineRule="auto"/>
        <w:rPr>
          <w:rFonts w:asciiTheme="minorHAnsi" w:hAnsiTheme="minorHAnsi" w:cstheme="minorHAnsi"/>
          <w:sz w:val="22"/>
          <w:szCs w:val="22"/>
        </w:rPr>
      </w:pPr>
    </w:p>
    <w:p w14:paraId="0C2EE9B0"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 xml:space="preserve">Dear [insert client name], </w:t>
      </w:r>
    </w:p>
    <w:p w14:paraId="7EC7B902"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 xml:space="preserve">RE: </w:t>
      </w:r>
      <w:r w:rsidRPr="007071AF">
        <w:rPr>
          <w:rFonts w:asciiTheme="minorHAnsi" w:hAnsiTheme="minorHAnsi" w:cstheme="minorHAnsi"/>
          <w:sz w:val="22"/>
          <w:szCs w:val="22"/>
        </w:rPr>
        <w:tab/>
        <w:t>[next appointment/next court date/your query…]</w:t>
      </w:r>
    </w:p>
    <w:p w14:paraId="4F118B25" w14:textId="77777777" w:rsidR="000039FD"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I am writing to reply to your court matter listed at …………</w:t>
      </w:r>
      <w:proofErr w:type="gramStart"/>
      <w:r w:rsidRPr="007071AF">
        <w:rPr>
          <w:rFonts w:asciiTheme="minorHAnsi" w:hAnsiTheme="minorHAnsi" w:cstheme="minorHAnsi"/>
          <w:sz w:val="22"/>
          <w:szCs w:val="22"/>
        </w:rPr>
        <w:t>…..</w:t>
      </w:r>
      <w:proofErr w:type="gramEnd"/>
      <w:r w:rsidRPr="007071AF">
        <w:rPr>
          <w:rFonts w:asciiTheme="minorHAnsi" w:hAnsiTheme="minorHAnsi" w:cstheme="minorHAnsi"/>
          <w:sz w:val="22"/>
          <w:szCs w:val="22"/>
        </w:rPr>
        <w:t xml:space="preserve"> on ……………….</w:t>
      </w:r>
      <w:r>
        <w:rPr>
          <w:rFonts w:asciiTheme="minorHAnsi" w:hAnsiTheme="minorHAnsi" w:cstheme="minorHAnsi"/>
          <w:sz w:val="22"/>
          <w:szCs w:val="22"/>
        </w:rPr>
        <w:t>and your voicemail message of the same day.</w:t>
      </w:r>
    </w:p>
    <w:p w14:paraId="6F13E95F" w14:textId="77777777" w:rsidR="000039FD" w:rsidRDefault="000039FD" w:rsidP="000039FD">
      <w:pPr>
        <w:spacing w:after="120" w:line="360" w:lineRule="auto"/>
        <w:rPr>
          <w:rFonts w:asciiTheme="minorHAnsi" w:hAnsiTheme="minorHAnsi" w:cstheme="minorHAnsi"/>
          <w:sz w:val="22"/>
          <w:szCs w:val="22"/>
        </w:rPr>
      </w:pPr>
      <w:r>
        <w:rPr>
          <w:rFonts w:asciiTheme="minorHAnsi" w:hAnsiTheme="minorHAnsi" w:cstheme="minorHAnsi"/>
          <w:sz w:val="22"/>
          <w:szCs w:val="22"/>
        </w:rPr>
        <w:t>In response to your questions please see the following:</w:t>
      </w:r>
    </w:p>
    <w:tbl>
      <w:tblPr>
        <w:tblStyle w:val="TableGrid"/>
        <w:tblW w:w="0" w:type="auto"/>
        <w:tblLook w:val="04A0" w:firstRow="1" w:lastRow="0" w:firstColumn="1" w:lastColumn="0" w:noHBand="0" w:noVBand="1"/>
      </w:tblPr>
      <w:tblGrid>
        <w:gridCol w:w="9016"/>
      </w:tblGrid>
      <w:tr w:rsidR="000039FD" w14:paraId="011D91C9" w14:textId="77777777" w:rsidTr="00F84258">
        <w:tc>
          <w:tcPr>
            <w:tcW w:w="9016" w:type="dxa"/>
          </w:tcPr>
          <w:p w14:paraId="69ECE708" w14:textId="77777777" w:rsidR="000039FD" w:rsidRDefault="000039FD" w:rsidP="00F84258">
            <w:pPr>
              <w:spacing w:after="120" w:line="360" w:lineRule="auto"/>
              <w:rPr>
                <w:rFonts w:asciiTheme="minorHAnsi" w:hAnsiTheme="minorHAnsi" w:cstheme="minorHAnsi"/>
                <w:sz w:val="22"/>
                <w:szCs w:val="22"/>
              </w:rPr>
            </w:pPr>
            <w:r>
              <w:rPr>
                <w:rFonts w:asciiTheme="minorHAnsi" w:hAnsiTheme="minorHAnsi" w:cstheme="minorHAnsi"/>
                <w:sz w:val="22"/>
                <w:szCs w:val="22"/>
              </w:rPr>
              <w:t>Outcome of sentencing proceedings:</w:t>
            </w:r>
          </w:p>
          <w:p w14:paraId="4068121F" w14:textId="77777777" w:rsidR="000039FD" w:rsidRDefault="000039FD" w:rsidP="00F84258">
            <w:pPr>
              <w:spacing w:after="120" w:line="360" w:lineRule="auto"/>
              <w:rPr>
                <w:rFonts w:asciiTheme="minorHAnsi" w:hAnsiTheme="minorHAnsi" w:cstheme="minorHAnsi"/>
                <w:sz w:val="22"/>
                <w:szCs w:val="22"/>
              </w:rPr>
            </w:pPr>
          </w:p>
          <w:p w14:paraId="738BFE88" w14:textId="77777777" w:rsidR="000039FD" w:rsidRDefault="000039FD" w:rsidP="00F84258">
            <w:pPr>
              <w:spacing w:after="120" w:line="360" w:lineRule="auto"/>
              <w:rPr>
                <w:rFonts w:asciiTheme="minorHAnsi" w:hAnsiTheme="minorHAnsi" w:cstheme="minorHAnsi"/>
                <w:sz w:val="22"/>
                <w:szCs w:val="22"/>
              </w:rPr>
            </w:pPr>
          </w:p>
          <w:p w14:paraId="5CB0AE5A" w14:textId="77777777" w:rsidR="000039FD" w:rsidRPr="00D814AD" w:rsidRDefault="000039FD" w:rsidP="00F84258">
            <w:pPr>
              <w:spacing w:after="120" w:line="360" w:lineRule="auto"/>
              <w:rPr>
                <w:rFonts w:asciiTheme="minorHAnsi" w:hAnsiTheme="minorHAnsi" w:cstheme="minorHAnsi"/>
                <w:sz w:val="22"/>
                <w:szCs w:val="22"/>
              </w:rPr>
            </w:pPr>
          </w:p>
        </w:tc>
      </w:tr>
      <w:tr w:rsidR="000039FD" w14:paraId="1B154090" w14:textId="77777777" w:rsidTr="00F84258">
        <w:tc>
          <w:tcPr>
            <w:tcW w:w="9016" w:type="dxa"/>
          </w:tcPr>
          <w:p w14:paraId="666E6C63" w14:textId="77777777" w:rsidR="000039FD" w:rsidRDefault="000039FD" w:rsidP="00F84258">
            <w:pPr>
              <w:spacing w:after="120" w:line="360" w:lineRule="auto"/>
              <w:rPr>
                <w:rFonts w:asciiTheme="minorHAnsi" w:hAnsiTheme="minorHAnsi" w:cstheme="minorHAnsi"/>
                <w:sz w:val="22"/>
                <w:szCs w:val="22"/>
              </w:rPr>
            </w:pPr>
            <w:r>
              <w:rPr>
                <w:rFonts w:asciiTheme="minorHAnsi" w:hAnsiTheme="minorHAnsi" w:cstheme="minorHAnsi"/>
                <w:sz w:val="22"/>
                <w:szCs w:val="22"/>
              </w:rPr>
              <w:t>Other possible sentences</w:t>
            </w:r>
          </w:p>
          <w:p w14:paraId="3540FDCA" w14:textId="77777777" w:rsidR="000039FD" w:rsidRDefault="000039FD" w:rsidP="00F84258">
            <w:pPr>
              <w:spacing w:after="120" w:line="360" w:lineRule="auto"/>
              <w:rPr>
                <w:rFonts w:asciiTheme="minorHAnsi" w:hAnsiTheme="minorHAnsi" w:cstheme="minorHAnsi"/>
                <w:sz w:val="22"/>
                <w:szCs w:val="22"/>
              </w:rPr>
            </w:pPr>
          </w:p>
          <w:p w14:paraId="1954FBF0" w14:textId="77777777" w:rsidR="000039FD" w:rsidRDefault="000039FD" w:rsidP="00F84258">
            <w:pPr>
              <w:spacing w:after="120" w:line="360" w:lineRule="auto"/>
              <w:rPr>
                <w:rFonts w:asciiTheme="minorHAnsi" w:hAnsiTheme="minorHAnsi" w:cstheme="minorHAnsi"/>
                <w:sz w:val="22"/>
                <w:szCs w:val="22"/>
              </w:rPr>
            </w:pPr>
          </w:p>
          <w:p w14:paraId="6C51D996" w14:textId="77777777" w:rsidR="000039FD" w:rsidRDefault="000039FD" w:rsidP="00F84258">
            <w:pPr>
              <w:spacing w:after="120" w:line="360" w:lineRule="auto"/>
              <w:rPr>
                <w:rFonts w:asciiTheme="minorHAnsi" w:hAnsiTheme="minorHAnsi" w:cstheme="minorHAnsi"/>
                <w:sz w:val="22"/>
                <w:szCs w:val="22"/>
              </w:rPr>
            </w:pPr>
          </w:p>
        </w:tc>
      </w:tr>
      <w:tr w:rsidR="000039FD" w14:paraId="5989810F" w14:textId="77777777" w:rsidTr="00F84258">
        <w:tc>
          <w:tcPr>
            <w:tcW w:w="9016" w:type="dxa"/>
          </w:tcPr>
          <w:p w14:paraId="195A8B8A" w14:textId="77777777" w:rsidR="000039FD" w:rsidRDefault="000039FD" w:rsidP="00F84258">
            <w:pPr>
              <w:spacing w:after="120" w:line="360" w:lineRule="auto"/>
              <w:jc w:val="both"/>
              <w:rPr>
                <w:rFonts w:asciiTheme="minorHAnsi" w:hAnsiTheme="minorHAnsi" w:cstheme="minorHAnsi"/>
                <w:sz w:val="22"/>
                <w:szCs w:val="22"/>
              </w:rPr>
            </w:pPr>
            <w:r w:rsidRPr="00D814AD">
              <w:rPr>
                <w:rFonts w:asciiTheme="minorHAnsi" w:hAnsiTheme="minorHAnsi" w:cstheme="minorHAnsi"/>
                <w:sz w:val="22"/>
                <w:szCs w:val="22"/>
              </w:rPr>
              <w:t xml:space="preserve">Any rights of appeal </w:t>
            </w:r>
            <w:r>
              <w:rPr>
                <w:rFonts w:asciiTheme="minorHAnsi" w:hAnsiTheme="minorHAnsi" w:cstheme="minorHAnsi"/>
                <w:sz w:val="22"/>
                <w:szCs w:val="22"/>
              </w:rPr>
              <w:t>you</w:t>
            </w:r>
            <w:r w:rsidRPr="00D814AD">
              <w:rPr>
                <w:rFonts w:asciiTheme="minorHAnsi" w:hAnsiTheme="minorHAnsi" w:cstheme="minorHAnsi"/>
                <w:sz w:val="22"/>
                <w:szCs w:val="22"/>
              </w:rPr>
              <w:t xml:space="preserve"> may have under s11 of the Crimes (Appeal and Review) Act 2001 (NSW) and any time limitations on exercising such a right should it exist.</w:t>
            </w:r>
          </w:p>
          <w:p w14:paraId="41A7DB97" w14:textId="77777777" w:rsidR="000039FD" w:rsidRDefault="000039FD" w:rsidP="00F84258">
            <w:pPr>
              <w:spacing w:after="120" w:line="360" w:lineRule="auto"/>
              <w:jc w:val="both"/>
              <w:rPr>
                <w:rFonts w:asciiTheme="minorHAnsi" w:hAnsiTheme="minorHAnsi" w:cstheme="minorHAnsi"/>
                <w:sz w:val="22"/>
                <w:szCs w:val="22"/>
              </w:rPr>
            </w:pPr>
          </w:p>
          <w:p w14:paraId="5F9FFB02" w14:textId="77777777" w:rsidR="000039FD" w:rsidRPr="00D814AD" w:rsidRDefault="000039FD" w:rsidP="00F84258">
            <w:pPr>
              <w:spacing w:after="120" w:line="360" w:lineRule="auto"/>
              <w:jc w:val="both"/>
              <w:rPr>
                <w:rFonts w:asciiTheme="minorHAnsi" w:hAnsiTheme="minorHAnsi" w:cstheme="minorHAnsi"/>
                <w:sz w:val="22"/>
                <w:szCs w:val="22"/>
              </w:rPr>
            </w:pPr>
          </w:p>
          <w:p w14:paraId="176D5CB0" w14:textId="77777777" w:rsidR="000039FD" w:rsidRDefault="000039FD" w:rsidP="00F84258">
            <w:pPr>
              <w:spacing w:after="120" w:line="360" w:lineRule="auto"/>
              <w:rPr>
                <w:rFonts w:asciiTheme="minorHAnsi" w:hAnsiTheme="minorHAnsi" w:cstheme="minorHAnsi"/>
                <w:sz w:val="22"/>
                <w:szCs w:val="22"/>
              </w:rPr>
            </w:pPr>
          </w:p>
        </w:tc>
      </w:tr>
      <w:tr w:rsidR="000039FD" w14:paraId="7ADDF582" w14:textId="77777777" w:rsidTr="00F84258">
        <w:tc>
          <w:tcPr>
            <w:tcW w:w="9016" w:type="dxa"/>
          </w:tcPr>
          <w:p w14:paraId="0B291457" w14:textId="77777777" w:rsidR="000039FD" w:rsidRDefault="000039FD" w:rsidP="00F84258">
            <w:pPr>
              <w:spacing w:after="120" w:line="360" w:lineRule="auto"/>
              <w:jc w:val="both"/>
              <w:rPr>
                <w:rFonts w:asciiTheme="minorHAnsi" w:hAnsiTheme="minorHAnsi" w:cstheme="minorHAnsi"/>
                <w:sz w:val="22"/>
                <w:szCs w:val="22"/>
              </w:rPr>
            </w:pPr>
            <w:r>
              <w:rPr>
                <w:rFonts w:asciiTheme="minorHAnsi" w:hAnsiTheme="minorHAnsi" w:cstheme="minorHAnsi"/>
                <w:sz w:val="22"/>
                <w:szCs w:val="22"/>
              </w:rPr>
              <w:t>XYZ Legal duty</w:t>
            </w:r>
            <w:r w:rsidRPr="00D814AD">
              <w:rPr>
                <w:rFonts w:asciiTheme="minorHAnsi" w:hAnsiTheme="minorHAnsi" w:cstheme="minorHAnsi"/>
                <w:sz w:val="22"/>
                <w:szCs w:val="22"/>
              </w:rPr>
              <w:t xml:space="preserve"> to protect the confidentiality of </w:t>
            </w:r>
            <w:r>
              <w:rPr>
                <w:rFonts w:asciiTheme="minorHAnsi" w:hAnsiTheme="minorHAnsi" w:cstheme="minorHAnsi"/>
                <w:sz w:val="22"/>
                <w:szCs w:val="22"/>
              </w:rPr>
              <w:t xml:space="preserve">your </w:t>
            </w:r>
            <w:r w:rsidRPr="00D814AD">
              <w:rPr>
                <w:rFonts w:asciiTheme="minorHAnsi" w:hAnsiTheme="minorHAnsi" w:cstheme="minorHAnsi"/>
                <w:sz w:val="22"/>
                <w:szCs w:val="22"/>
              </w:rPr>
              <w:t>information now that the proceedings are finished</w:t>
            </w:r>
            <w:r>
              <w:rPr>
                <w:rFonts w:asciiTheme="minorHAnsi" w:hAnsiTheme="minorHAnsi" w:cstheme="minorHAnsi"/>
                <w:sz w:val="22"/>
                <w:szCs w:val="22"/>
              </w:rPr>
              <w:t>.</w:t>
            </w:r>
          </w:p>
          <w:p w14:paraId="41FDF2B2" w14:textId="77777777" w:rsidR="000039FD" w:rsidRDefault="000039FD" w:rsidP="00F84258">
            <w:pPr>
              <w:spacing w:after="120" w:line="360" w:lineRule="auto"/>
              <w:jc w:val="both"/>
              <w:rPr>
                <w:rFonts w:asciiTheme="minorHAnsi" w:hAnsiTheme="minorHAnsi" w:cstheme="minorHAnsi"/>
                <w:sz w:val="22"/>
                <w:szCs w:val="22"/>
              </w:rPr>
            </w:pPr>
          </w:p>
          <w:p w14:paraId="46546D22" w14:textId="77777777" w:rsidR="000039FD" w:rsidRPr="00D814AD" w:rsidRDefault="000039FD" w:rsidP="00F84258">
            <w:pPr>
              <w:spacing w:after="120" w:line="360" w:lineRule="auto"/>
              <w:jc w:val="both"/>
              <w:rPr>
                <w:rFonts w:asciiTheme="minorHAnsi" w:hAnsiTheme="minorHAnsi" w:cstheme="minorHAnsi"/>
                <w:sz w:val="22"/>
                <w:szCs w:val="22"/>
              </w:rPr>
            </w:pPr>
          </w:p>
          <w:p w14:paraId="2FEB7C5B" w14:textId="77777777" w:rsidR="000039FD" w:rsidRDefault="000039FD" w:rsidP="00F84258">
            <w:pPr>
              <w:spacing w:after="120" w:line="360" w:lineRule="auto"/>
              <w:rPr>
                <w:rFonts w:asciiTheme="minorHAnsi" w:hAnsiTheme="minorHAnsi" w:cstheme="minorHAnsi"/>
                <w:sz w:val="22"/>
                <w:szCs w:val="22"/>
              </w:rPr>
            </w:pPr>
            <w:r>
              <w:rPr>
                <w:rFonts w:asciiTheme="minorHAnsi" w:hAnsiTheme="minorHAnsi" w:cstheme="minorHAnsi"/>
                <w:sz w:val="22"/>
                <w:szCs w:val="22"/>
              </w:rPr>
              <w:lastRenderedPageBreak/>
              <w:t>Explanation of your Criminal History report</w:t>
            </w:r>
          </w:p>
          <w:p w14:paraId="780E8213" w14:textId="77777777" w:rsidR="000039FD" w:rsidRDefault="000039FD" w:rsidP="00F84258">
            <w:pPr>
              <w:spacing w:after="120" w:line="360" w:lineRule="auto"/>
              <w:rPr>
                <w:rFonts w:asciiTheme="minorHAnsi" w:hAnsiTheme="minorHAnsi" w:cstheme="minorHAnsi"/>
                <w:sz w:val="22"/>
                <w:szCs w:val="22"/>
              </w:rPr>
            </w:pPr>
          </w:p>
          <w:p w14:paraId="5FA11CFE" w14:textId="77777777" w:rsidR="000039FD" w:rsidRDefault="000039FD" w:rsidP="00F84258">
            <w:pPr>
              <w:spacing w:after="120" w:line="360" w:lineRule="auto"/>
              <w:rPr>
                <w:rFonts w:asciiTheme="minorHAnsi" w:hAnsiTheme="minorHAnsi" w:cstheme="minorHAnsi"/>
                <w:sz w:val="22"/>
                <w:szCs w:val="22"/>
              </w:rPr>
            </w:pPr>
          </w:p>
          <w:p w14:paraId="42E2337C" w14:textId="77777777" w:rsidR="000039FD" w:rsidRDefault="000039FD" w:rsidP="00F84258">
            <w:pPr>
              <w:spacing w:after="120" w:line="360" w:lineRule="auto"/>
              <w:rPr>
                <w:rFonts w:asciiTheme="minorHAnsi" w:hAnsiTheme="minorHAnsi" w:cstheme="minorHAnsi"/>
                <w:sz w:val="22"/>
                <w:szCs w:val="22"/>
              </w:rPr>
            </w:pPr>
          </w:p>
        </w:tc>
      </w:tr>
      <w:tr w:rsidR="000039FD" w14:paraId="007A9712" w14:textId="77777777" w:rsidTr="00F84258">
        <w:tc>
          <w:tcPr>
            <w:tcW w:w="9016" w:type="dxa"/>
          </w:tcPr>
          <w:p w14:paraId="302077C9" w14:textId="77777777" w:rsidR="000039FD" w:rsidRDefault="000039FD" w:rsidP="00F84258">
            <w:pPr>
              <w:spacing w:after="120" w:line="360" w:lineRule="auto"/>
              <w:rPr>
                <w:rFonts w:asciiTheme="minorHAnsi" w:hAnsiTheme="minorHAnsi" w:cstheme="minorHAnsi"/>
                <w:sz w:val="22"/>
                <w:szCs w:val="22"/>
              </w:rPr>
            </w:pPr>
            <w:r>
              <w:rPr>
                <w:rFonts w:asciiTheme="minorHAnsi" w:hAnsiTheme="minorHAnsi" w:cstheme="minorHAnsi"/>
                <w:sz w:val="22"/>
                <w:szCs w:val="22"/>
              </w:rPr>
              <w:lastRenderedPageBreak/>
              <w:t>Any other information</w:t>
            </w:r>
          </w:p>
          <w:p w14:paraId="68A021B9" w14:textId="77777777" w:rsidR="000039FD" w:rsidRDefault="000039FD" w:rsidP="00F84258">
            <w:pPr>
              <w:spacing w:after="120" w:line="360" w:lineRule="auto"/>
              <w:rPr>
                <w:rFonts w:asciiTheme="minorHAnsi" w:hAnsiTheme="minorHAnsi" w:cstheme="minorHAnsi"/>
                <w:sz w:val="22"/>
                <w:szCs w:val="22"/>
              </w:rPr>
            </w:pPr>
          </w:p>
          <w:p w14:paraId="623AAFE4" w14:textId="77777777" w:rsidR="000039FD" w:rsidRDefault="000039FD" w:rsidP="00F84258">
            <w:pPr>
              <w:spacing w:after="120" w:line="360" w:lineRule="auto"/>
              <w:rPr>
                <w:rFonts w:asciiTheme="minorHAnsi" w:hAnsiTheme="minorHAnsi" w:cstheme="minorHAnsi"/>
                <w:sz w:val="22"/>
                <w:szCs w:val="22"/>
              </w:rPr>
            </w:pPr>
          </w:p>
        </w:tc>
      </w:tr>
    </w:tbl>
    <w:p w14:paraId="7A024DD3" w14:textId="77777777" w:rsidR="000039FD" w:rsidRPr="007071AF" w:rsidRDefault="000039FD" w:rsidP="000039FD">
      <w:pPr>
        <w:spacing w:after="120" w:line="360" w:lineRule="auto"/>
        <w:rPr>
          <w:rFonts w:asciiTheme="minorHAnsi" w:hAnsiTheme="minorHAnsi" w:cstheme="minorHAnsi"/>
          <w:sz w:val="22"/>
          <w:szCs w:val="22"/>
        </w:rPr>
      </w:pPr>
    </w:p>
    <w:p w14:paraId="45709203"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If you would like us to provide legal advice about your case or representation in court, then please call us on 9898 9999 to make an appointment with a lawyer.</w:t>
      </w:r>
    </w:p>
    <w:p w14:paraId="0A9E53EF"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We would like to confirm your upcoming appointment with Solicitor, [insert name] on [insert date]</w:t>
      </w:r>
    </w:p>
    <w:p w14:paraId="7706BF4E"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 xml:space="preserve">Thank you </w:t>
      </w:r>
    </w:p>
    <w:p w14:paraId="58E5F81D"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 xml:space="preserve">Kind Regards, </w:t>
      </w:r>
    </w:p>
    <w:p w14:paraId="096C5637" w14:textId="77777777" w:rsidR="000039FD" w:rsidRPr="007071AF" w:rsidRDefault="000039FD" w:rsidP="000039FD">
      <w:pPr>
        <w:spacing w:after="120" w:line="360" w:lineRule="auto"/>
        <w:rPr>
          <w:rFonts w:asciiTheme="minorHAnsi" w:hAnsiTheme="minorHAnsi" w:cstheme="minorHAnsi"/>
          <w:sz w:val="22"/>
          <w:szCs w:val="22"/>
        </w:rPr>
      </w:pPr>
    </w:p>
    <w:p w14:paraId="1C34421E" w14:textId="77777777" w:rsidR="000039FD" w:rsidRPr="007071AF" w:rsidRDefault="000039FD" w:rsidP="000039FD">
      <w:pPr>
        <w:spacing w:after="120" w:line="360" w:lineRule="auto"/>
        <w:rPr>
          <w:rFonts w:asciiTheme="minorHAnsi" w:hAnsiTheme="minorHAnsi" w:cstheme="minorHAnsi"/>
          <w:sz w:val="22"/>
          <w:szCs w:val="22"/>
        </w:rPr>
      </w:pPr>
      <w:r w:rsidRPr="007071AF">
        <w:rPr>
          <w:rFonts w:asciiTheme="minorHAnsi" w:hAnsiTheme="minorHAnsi" w:cstheme="minorHAnsi"/>
          <w:sz w:val="22"/>
          <w:szCs w:val="22"/>
        </w:rPr>
        <w:t>[Your name]</w:t>
      </w:r>
    </w:p>
    <w:p w14:paraId="1BD92CFA" w14:textId="77777777" w:rsidR="000039FD" w:rsidRPr="007071AF" w:rsidRDefault="000039FD" w:rsidP="000039FD">
      <w:pPr>
        <w:spacing w:after="120" w:line="360" w:lineRule="auto"/>
        <w:rPr>
          <w:rFonts w:asciiTheme="minorHAnsi" w:hAnsiTheme="minorHAnsi" w:cstheme="minorHAnsi"/>
          <w:i/>
          <w:iCs/>
          <w:sz w:val="22"/>
          <w:szCs w:val="22"/>
        </w:rPr>
      </w:pPr>
      <w:r w:rsidRPr="007071AF">
        <w:rPr>
          <w:rFonts w:asciiTheme="minorHAnsi" w:hAnsiTheme="minorHAnsi" w:cstheme="minorHAnsi"/>
          <w:i/>
          <w:iCs/>
          <w:sz w:val="22"/>
          <w:szCs w:val="22"/>
        </w:rPr>
        <w:t>Legal Advocate</w:t>
      </w:r>
    </w:p>
    <w:p w14:paraId="759F2F82" w14:textId="77777777" w:rsidR="000039FD" w:rsidRPr="00DC160E" w:rsidRDefault="000039FD" w:rsidP="000039FD">
      <w:pPr>
        <w:spacing w:after="120" w:line="360" w:lineRule="auto"/>
        <w:rPr>
          <w:rFonts w:asciiTheme="minorHAnsi" w:hAnsiTheme="minorHAnsi" w:cstheme="minorHAnsi"/>
          <w:i/>
          <w:strike/>
          <w:sz w:val="22"/>
          <w:szCs w:val="22"/>
        </w:rPr>
      </w:pPr>
      <w:r w:rsidRPr="00DC160E">
        <w:rPr>
          <w:rFonts w:asciiTheme="minorHAnsi" w:hAnsiTheme="minorHAnsi" w:cstheme="minorHAnsi"/>
          <w:i/>
          <w:sz w:val="22"/>
          <w:szCs w:val="22"/>
        </w:rPr>
        <w:t>XYZ Legal</w:t>
      </w:r>
    </w:p>
    <w:p w14:paraId="76EE935F" w14:textId="77777777" w:rsidR="000039FD" w:rsidRPr="007071AF" w:rsidRDefault="000039FD" w:rsidP="000039FD">
      <w:pPr>
        <w:spacing w:after="120" w:line="360" w:lineRule="auto"/>
        <w:rPr>
          <w:rFonts w:asciiTheme="minorHAnsi" w:hAnsiTheme="minorHAnsi" w:cstheme="minorHAnsi"/>
          <w:sz w:val="22"/>
          <w:szCs w:val="22"/>
        </w:rPr>
      </w:pPr>
    </w:p>
    <w:p w14:paraId="408396C1" w14:textId="6941BD23" w:rsidR="00542C2C" w:rsidRPr="000039FD" w:rsidRDefault="00542C2C" w:rsidP="000039FD">
      <w:pPr>
        <w:rPr>
          <w:rFonts w:asciiTheme="minorHAnsi" w:hAnsiTheme="minorHAnsi" w:cstheme="minorHAnsi"/>
          <w:b/>
          <w:sz w:val="32"/>
          <w:u w:val="single"/>
        </w:rPr>
      </w:pPr>
    </w:p>
    <w:sectPr w:rsidR="00542C2C" w:rsidRPr="000039FD" w:rsidSect="0076057F">
      <w:headerReference w:type="default" r:id="rId7"/>
      <w:footerReference w:type="even"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99C6" w14:textId="77777777" w:rsidR="007C1B2A" w:rsidRDefault="007C1B2A" w:rsidP="0076057F">
      <w:r>
        <w:separator/>
      </w:r>
    </w:p>
  </w:endnote>
  <w:endnote w:type="continuationSeparator" w:id="0">
    <w:p w14:paraId="0339A2F6" w14:textId="77777777" w:rsidR="007C1B2A" w:rsidRDefault="007C1B2A" w:rsidP="0076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8770630"/>
      <w:docPartObj>
        <w:docPartGallery w:val="Page Numbers (Bottom of Page)"/>
        <w:docPartUnique/>
      </w:docPartObj>
    </w:sdtPr>
    <w:sdtContent>
      <w:p w14:paraId="6F1B872A" w14:textId="1714B869" w:rsidR="0076057F" w:rsidRDefault="0076057F" w:rsidP="002E6D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0ED30" w14:textId="77777777" w:rsidR="0076057F" w:rsidRDefault="0076057F" w:rsidP="00760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0000" w:themeColor="text1"/>
        <w:sz w:val="20"/>
        <w:szCs w:val="20"/>
      </w:rPr>
      <w:id w:val="2115471844"/>
      <w:docPartObj>
        <w:docPartGallery w:val="Page Numbers (Bottom of Page)"/>
        <w:docPartUnique/>
      </w:docPartObj>
    </w:sdtPr>
    <w:sdtContent>
      <w:p w14:paraId="4F4610F3" w14:textId="2D4A4002" w:rsidR="0076057F" w:rsidRPr="0076057F" w:rsidRDefault="0076057F" w:rsidP="002E6D11">
        <w:pPr>
          <w:pStyle w:val="Footer"/>
          <w:framePr w:wrap="none" w:vAnchor="text" w:hAnchor="margin" w:xAlign="right" w:y="1"/>
          <w:rPr>
            <w:rFonts w:asciiTheme="minorHAnsi" w:hAnsiTheme="minorHAnsi" w:cstheme="minorHAnsi"/>
            <w:color w:val="000000" w:themeColor="text1"/>
            <w:sz w:val="20"/>
            <w:szCs w:val="20"/>
          </w:rPr>
        </w:pPr>
        <w:r w:rsidRPr="0076057F">
          <w:rPr>
            <w:rFonts w:asciiTheme="minorHAnsi" w:hAnsiTheme="minorHAnsi" w:cstheme="minorHAnsi"/>
            <w:color w:val="000000" w:themeColor="text1"/>
            <w:sz w:val="20"/>
            <w:szCs w:val="20"/>
          </w:rPr>
          <w:fldChar w:fldCharType="begin"/>
        </w:r>
        <w:r w:rsidRPr="0076057F">
          <w:rPr>
            <w:rFonts w:asciiTheme="minorHAnsi" w:hAnsiTheme="minorHAnsi" w:cstheme="minorHAnsi"/>
            <w:color w:val="000000" w:themeColor="text1"/>
            <w:sz w:val="20"/>
            <w:szCs w:val="20"/>
          </w:rPr>
          <w:instrText xml:space="preserve"> PAGE </w:instrText>
        </w:r>
        <w:r w:rsidRPr="0076057F">
          <w:rPr>
            <w:rFonts w:asciiTheme="minorHAnsi" w:hAnsiTheme="minorHAnsi" w:cstheme="minorHAnsi"/>
            <w:color w:val="000000" w:themeColor="text1"/>
            <w:sz w:val="20"/>
            <w:szCs w:val="20"/>
          </w:rPr>
          <w:fldChar w:fldCharType="separate"/>
        </w:r>
        <w:r w:rsidRPr="0076057F">
          <w:rPr>
            <w:rFonts w:asciiTheme="minorHAnsi" w:hAnsiTheme="minorHAnsi" w:cstheme="minorHAnsi"/>
            <w:color w:val="000000" w:themeColor="text1"/>
            <w:sz w:val="20"/>
            <w:szCs w:val="20"/>
          </w:rPr>
          <w:t>1</w:t>
        </w:r>
        <w:r w:rsidRPr="0076057F">
          <w:rPr>
            <w:rFonts w:asciiTheme="minorHAnsi" w:hAnsiTheme="minorHAnsi" w:cstheme="minorHAnsi"/>
            <w:color w:val="000000" w:themeColor="text1"/>
            <w:sz w:val="20"/>
            <w:szCs w:val="20"/>
          </w:rPr>
          <w:fldChar w:fldCharType="end"/>
        </w:r>
      </w:p>
    </w:sdtContent>
  </w:sdt>
  <w:p w14:paraId="221960A3" w14:textId="45321BB9" w:rsidR="0076057F" w:rsidRPr="00D357AE" w:rsidRDefault="0076057F" w:rsidP="0076057F">
    <w:pPr>
      <w:pStyle w:val="Footer"/>
      <w:ind w:right="360"/>
      <w:rPr>
        <w:rFonts w:asciiTheme="minorHAnsi" w:hAnsiTheme="minorHAnsi" w:cstheme="minorHAnsi"/>
        <w:color w:val="000000" w:themeColor="text1"/>
        <w:sz w:val="20"/>
        <w:szCs w:val="20"/>
      </w:rPr>
    </w:pPr>
    <w:r w:rsidRPr="001613E0">
      <w:rPr>
        <w:rFonts w:asciiTheme="minorHAnsi" w:hAnsiTheme="minorHAnsi" w:cstheme="minorHAnsi"/>
        <w:color w:val="000000" w:themeColor="text1"/>
        <w:sz w:val="20"/>
        <w:szCs w:val="20"/>
      </w:rPr>
      <w:t>ATSILA_B2_NAT10861001_ NAT10861003_ NAT10861004_NAT10861006</w:t>
    </w:r>
    <w:r>
      <w:rPr>
        <w:rFonts w:asciiTheme="minorHAnsi" w:hAnsiTheme="minorHAnsi" w:cstheme="minorHAnsi"/>
        <w:color w:val="000000" w:themeColor="text1"/>
        <w:sz w:val="20"/>
        <w:szCs w:val="20"/>
      </w:rPr>
      <w:t xml:space="preserve"> </w:t>
    </w:r>
  </w:p>
  <w:p w14:paraId="227A1972" w14:textId="77777777" w:rsidR="0076057F" w:rsidRDefault="0076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71F3" w14:textId="77777777" w:rsidR="007C1B2A" w:rsidRDefault="007C1B2A" w:rsidP="0076057F">
      <w:r>
        <w:separator/>
      </w:r>
    </w:p>
  </w:footnote>
  <w:footnote w:type="continuationSeparator" w:id="0">
    <w:p w14:paraId="2E635803" w14:textId="77777777" w:rsidR="007C1B2A" w:rsidRDefault="007C1B2A" w:rsidP="0076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B8AB" w14:textId="6EC37880" w:rsidR="0076057F" w:rsidRPr="00D357AE" w:rsidRDefault="0076057F" w:rsidP="0076057F">
    <w:pPr>
      <w:pStyle w:val="Header"/>
      <w:jc w:val="center"/>
      <w:rPr>
        <w:rFonts w:asciiTheme="minorHAnsi" w:hAnsiTheme="minorHAnsi" w:cstheme="minorHAnsi"/>
        <w:sz w:val="20"/>
      </w:rPr>
    </w:pPr>
    <w:r w:rsidRPr="00D357AE">
      <w:rPr>
        <w:rFonts w:asciiTheme="minorHAnsi" w:hAnsiTheme="minorHAnsi" w:cstheme="minorHAnsi"/>
        <w:sz w:val="20"/>
      </w:rPr>
      <w:t>10</w:t>
    </w:r>
    <w:r w:rsidR="009B46C7">
      <w:rPr>
        <w:rFonts w:asciiTheme="minorHAnsi" w:hAnsiTheme="minorHAnsi" w:cstheme="minorHAnsi"/>
        <w:sz w:val="20"/>
      </w:rPr>
      <w:t>861</w:t>
    </w:r>
    <w:r w:rsidRPr="00D357AE">
      <w:rPr>
        <w:rFonts w:asciiTheme="minorHAnsi" w:hAnsiTheme="minorHAnsi" w:cstheme="minorHAnsi"/>
        <w:sz w:val="20"/>
      </w:rPr>
      <w:t>NAT Diploma of Aboriginal &amp; Torres Strait Islander Legal Advocacy</w:t>
    </w:r>
  </w:p>
  <w:p w14:paraId="6EA9F91D" w14:textId="77777777" w:rsidR="0076057F" w:rsidRDefault="00760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2CC8"/>
    <w:multiLevelType w:val="hybridMultilevel"/>
    <w:tmpl w:val="8316642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EB2F7A"/>
    <w:multiLevelType w:val="multilevel"/>
    <w:tmpl w:val="3A30D5F6"/>
    <w:lvl w:ilvl="0">
      <w:start w:val="1"/>
      <w:numFmt w:val="decimal"/>
      <w:lvlText w:val="%1."/>
      <w:lvlJc w:val="left"/>
      <w:pPr>
        <w:tabs>
          <w:tab w:val="num" w:pos="1080"/>
        </w:tabs>
        <w:ind w:left="1080" w:hanging="720"/>
      </w:pPr>
    </w:lvl>
    <w:lvl w:ilvl="1">
      <w:start w:val="1"/>
      <w:numFmt w:val="lowerRoman"/>
      <w:lvlText w:val="(%2)"/>
      <w:lvlJc w:val="left"/>
      <w:pPr>
        <w:tabs>
          <w:tab w:val="num" w:pos="1800"/>
        </w:tabs>
        <w:ind w:left="1800" w:hanging="72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84486922">
    <w:abstractNumId w:val="0"/>
  </w:num>
  <w:num w:numId="2" w16cid:durableId="124004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2C"/>
    <w:rsid w:val="000039FD"/>
    <w:rsid w:val="00144186"/>
    <w:rsid w:val="001F5686"/>
    <w:rsid w:val="00542C2C"/>
    <w:rsid w:val="00562A59"/>
    <w:rsid w:val="0076057F"/>
    <w:rsid w:val="007C1B2A"/>
    <w:rsid w:val="00873CE3"/>
    <w:rsid w:val="009B46C7"/>
    <w:rsid w:val="00EA119E"/>
    <w:rsid w:val="00F66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4C4F"/>
  <w15:chartTrackingRefBased/>
  <w15:docId w15:val="{5687E20E-A998-4EE8-BA26-86378491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C2C"/>
    <w:pPr>
      <w:spacing w:before="0" w:after="0"/>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ingle bullet style,Bullets,Table numbering,List Paragraph 2,Bullet Point"/>
    <w:basedOn w:val="Normal"/>
    <w:link w:val="ListParagraphChar"/>
    <w:uiPriority w:val="34"/>
    <w:qFormat/>
    <w:rsid w:val="00542C2C"/>
    <w:pPr>
      <w:ind w:left="720"/>
      <w:contextualSpacing/>
    </w:pPr>
  </w:style>
  <w:style w:type="character" w:customStyle="1" w:styleId="ListParagraphChar">
    <w:name w:val="List Paragraph Char"/>
    <w:aliases w:val="List Paragraph1 Char,Single bullet style Char,Bullets Char,Table numbering Char,List Paragraph 2 Char,Bullet Point Char"/>
    <w:link w:val="ListParagraph"/>
    <w:uiPriority w:val="34"/>
    <w:rsid w:val="00542C2C"/>
    <w:rPr>
      <w:rFonts w:ascii="Times New Roman" w:eastAsia="Times New Roman" w:hAnsi="Times New Roman" w:cs="Times New Roman"/>
      <w:sz w:val="24"/>
      <w:szCs w:val="24"/>
      <w:lang w:eastAsia="en-AU"/>
    </w:rPr>
  </w:style>
  <w:style w:type="table" w:styleId="TableGrid">
    <w:name w:val="Table Grid"/>
    <w:aliases w:val="UB Table Grid"/>
    <w:basedOn w:val="TableNormal"/>
    <w:uiPriority w:val="39"/>
    <w:rsid w:val="00542C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542C2C"/>
    <w:pPr>
      <w:spacing w:before="100" w:beforeAutospacing="1" w:after="100" w:afterAutospacing="1"/>
    </w:pPr>
    <w:rPr>
      <w:lang w:eastAsia="en-GB"/>
    </w:rPr>
  </w:style>
  <w:style w:type="paragraph" w:styleId="Header">
    <w:name w:val="header"/>
    <w:basedOn w:val="Normal"/>
    <w:link w:val="HeaderChar"/>
    <w:uiPriority w:val="99"/>
    <w:unhideWhenUsed/>
    <w:rsid w:val="0076057F"/>
    <w:pPr>
      <w:tabs>
        <w:tab w:val="center" w:pos="4513"/>
        <w:tab w:val="right" w:pos="9026"/>
      </w:tabs>
    </w:pPr>
  </w:style>
  <w:style w:type="character" w:customStyle="1" w:styleId="HeaderChar">
    <w:name w:val="Header Char"/>
    <w:basedOn w:val="DefaultParagraphFont"/>
    <w:link w:val="Header"/>
    <w:uiPriority w:val="99"/>
    <w:rsid w:val="0076057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6057F"/>
    <w:pPr>
      <w:tabs>
        <w:tab w:val="center" w:pos="4513"/>
        <w:tab w:val="right" w:pos="9026"/>
      </w:tabs>
    </w:pPr>
  </w:style>
  <w:style w:type="character" w:customStyle="1" w:styleId="FooterChar">
    <w:name w:val="Footer Char"/>
    <w:basedOn w:val="DefaultParagraphFont"/>
    <w:link w:val="Footer"/>
    <w:uiPriority w:val="99"/>
    <w:rsid w:val="0076057F"/>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unhideWhenUsed/>
    <w:rsid w:val="0076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Davis</cp:lastModifiedBy>
  <cp:revision>7</cp:revision>
  <dcterms:created xsi:type="dcterms:W3CDTF">2022-02-05T05:24:00Z</dcterms:created>
  <dcterms:modified xsi:type="dcterms:W3CDTF">2023-05-11T05:33:00Z</dcterms:modified>
</cp:coreProperties>
</file>