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9CEF" w14:textId="38CCB8FD" w:rsidR="00C668BC" w:rsidRPr="00717E79" w:rsidRDefault="00C668BC" w:rsidP="00C668BC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1: </w:t>
      </w:r>
      <w:r w:rsidR="000B3598">
        <w:rPr>
          <w:rFonts w:asciiTheme="minorHAnsi" w:hAnsiTheme="minorHAnsi" w:cstheme="minorHAnsi"/>
          <w:b/>
          <w:sz w:val="32"/>
          <w:szCs w:val="32"/>
        </w:rPr>
        <w:t>Complete a Bail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C668BC" w:rsidRPr="00332046" w14:paraId="69350412" w14:textId="77777777" w:rsidTr="00C8217D">
        <w:tc>
          <w:tcPr>
            <w:tcW w:w="1838" w:type="dxa"/>
          </w:tcPr>
          <w:p w14:paraId="47C62A01" w14:textId="77777777" w:rsidR="00C668BC" w:rsidRPr="00332046" w:rsidRDefault="00C668BC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18465683" w14:textId="77777777" w:rsidR="00C668BC" w:rsidRDefault="00C668BC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D719384" w14:textId="77777777" w:rsidR="00C668BC" w:rsidRPr="00332046" w:rsidRDefault="00C668BC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31EA0D91" w14:textId="77777777" w:rsidR="00C668BC" w:rsidRDefault="00C668BC" w:rsidP="00C668BC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14F12008" w14:textId="77777777" w:rsidR="00FF105A" w:rsidRPr="00FF105A" w:rsidRDefault="00FF105A" w:rsidP="007B3C97">
      <w:pPr>
        <w:spacing w:after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105A">
        <w:rPr>
          <w:rFonts w:asciiTheme="minorHAnsi" w:hAnsiTheme="minorHAnsi" w:cstheme="minorHAnsi"/>
          <w:b/>
          <w:sz w:val="28"/>
          <w:szCs w:val="28"/>
        </w:rPr>
        <w:t>Instructions</w:t>
      </w:r>
    </w:p>
    <w:p w14:paraId="2DF7BD65" w14:textId="36C91D11" w:rsidR="007B3C97" w:rsidRPr="00FF105A" w:rsidRDefault="007B3C97" w:rsidP="007B3C97">
      <w:pPr>
        <w:spacing w:after="120" w:line="360" w:lineRule="auto"/>
        <w:rPr>
          <w:rFonts w:asciiTheme="minorHAnsi" w:hAnsiTheme="minorHAnsi" w:cstheme="minorHAnsi"/>
          <w:b/>
        </w:rPr>
      </w:pPr>
      <w:r w:rsidRPr="00FF105A">
        <w:rPr>
          <w:rFonts w:asciiTheme="minorHAnsi" w:hAnsiTheme="minorHAnsi" w:cstheme="minorHAnsi"/>
          <w:b/>
        </w:rPr>
        <w:t>P</w:t>
      </w:r>
      <w:r w:rsidR="00C668BC" w:rsidRPr="00FF105A">
        <w:rPr>
          <w:rFonts w:asciiTheme="minorHAnsi" w:hAnsiTheme="minorHAnsi" w:cstheme="minorHAnsi"/>
          <w:b/>
        </w:rPr>
        <w:t xml:space="preserve">art </w:t>
      </w:r>
      <w:r w:rsidR="00607619" w:rsidRPr="00FF105A">
        <w:rPr>
          <w:rFonts w:asciiTheme="minorHAnsi" w:hAnsiTheme="minorHAnsi" w:cstheme="minorHAnsi"/>
          <w:b/>
        </w:rPr>
        <w:t>5</w:t>
      </w:r>
    </w:p>
    <w:p w14:paraId="19702A3B" w14:textId="1E11C2A5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Presume the Court grants bail on the conditions you proposed in your letter</w:t>
      </w:r>
      <w:r w:rsidR="007A6A82">
        <w:rPr>
          <w:rFonts w:asciiTheme="minorHAnsi" w:hAnsiTheme="minorHAnsi" w:cstheme="minorHAnsi"/>
          <w:sz w:val="22"/>
          <w:szCs w:val="22"/>
        </w:rPr>
        <w:t>.</w:t>
      </w:r>
    </w:p>
    <w:p w14:paraId="7F10E6E8" w14:textId="5A8E93D8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E18F1">
        <w:rPr>
          <w:rFonts w:asciiTheme="minorHAnsi" w:hAnsiTheme="minorHAnsi" w:cstheme="minorHAnsi"/>
          <w:bCs/>
          <w:sz w:val="22"/>
          <w:szCs w:val="22"/>
        </w:rPr>
        <w:t>Us</w:t>
      </w:r>
      <w:r>
        <w:rPr>
          <w:rFonts w:asciiTheme="minorHAnsi" w:hAnsiTheme="minorHAnsi" w:cstheme="minorHAnsi"/>
          <w:bCs/>
          <w:sz w:val="22"/>
          <w:szCs w:val="22"/>
        </w:rPr>
        <w:t xml:space="preserve">ing </w:t>
      </w:r>
      <w:r w:rsidRPr="007071AF">
        <w:rPr>
          <w:rFonts w:asciiTheme="minorHAnsi" w:hAnsiTheme="minorHAnsi" w:cstheme="minorHAnsi"/>
          <w:sz w:val="22"/>
          <w:szCs w:val="22"/>
        </w:rPr>
        <w:t xml:space="preserve">the </w:t>
      </w:r>
      <w:r w:rsidR="00331C2E">
        <w:rPr>
          <w:rFonts w:asciiTheme="minorHAnsi" w:hAnsiTheme="minorHAnsi" w:cstheme="minorHAnsi"/>
          <w:b/>
          <w:bCs/>
          <w:sz w:val="22"/>
          <w:szCs w:val="22"/>
        </w:rPr>
        <w:t xml:space="preserve">Letter to </w:t>
      </w:r>
      <w:r w:rsidR="00FF105A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Pr="00FE1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Template</w:t>
      </w:r>
      <w:r>
        <w:rPr>
          <w:rFonts w:asciiTheme="minorHAnsi" w:hAnsiTheme="minorHAnsi" w:cstheme="minorHAnsi"/>
          <w:sz w:val="22"/>
          <w:szCs w:val="22"/>
        </w:rPr>
        <w:t xml:space="preserve"> to guide your work, d</w:t>
      </w:r>
      <w:r w:rsidRPr="007071AF">
        <w:rPr>
          <w:rFonts w:asciiTheme="minorHAnsi" w:hAnsiTheme="minorHAnsi" w:cstheme="minorHAnsi"/>
          <w:sz w:val="22"/>
          <w:szCs w:val="22"/>
        </w:rPr>
        <w:t>raft a letter to the client which sets out the following:</w:t>
      </w:r>
    </w:p>
    <w:p w14:paraId="46774B71" w14:textId="77777777" w:rsidR="007B3C97" w:rsidRPr="007071AF" w:rsidRDefault="007B3C97" w:rsidP="007B3C97">
      <w:pPr>
        <w:numPr>
          <w:ilvl w:val="0"/>
          <w:numId w:val="1"/>
        </w:numPr>
        <w:suppressAutoHyphens/>
        <w:spacing w:after="120" w:line="360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The outcome of the bail application. </w:t>
      </w:r>
    </w:p>
    <w:p w14:paraId="6995FCF3" w14:textId="77777777" w:rsidR="007B3C97" w:rsidRPr="007071AF" w:rsidRDefault="007B3C97" w:rsidP="007B3C97">
      <w:pPr>
        <w:numPr>
          <w:ilvl w:val="0"/>
          <w:numId w:val="1"/>
        </w:numPr>
        <w:suppressAutoHyphens/>
        <w:spacing w:after="120" w:line="360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The conditions upon which your client was granted bail.</w:t>
      </w:r>
    </w:p>
    <w:p w14:paraId="3A15DA62" w14:textId="77777777" w:rsidR="007B3C97" w:rsidRPr="007071AF" w:rsidRDefault="007B3C97" w:rsidP="007B3C97">
      <w:pPr>
        <w:numPr>
          <w:ilvl w:val="0"/>
          <w:numId w:val="1"/>
        </w:numPr>
        <w:suppressAutoHyphens/>
        <w:spacing w:after="120" w:line="360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The potential consequences of breaching bail conditions.</w:t>
      </w:r>
    </w:p>
    <w:p w14:paraId="7367AEDA" w14:textId="719228C5" w:rsidR="007B3C97" w:rsidRDefault="007B3C97" w:rsidP="007B3C97">
      <w:pPr>
        <w:numPr>
          <w:ilvl w:val="0"/>
          <w:numId w:val="1"/>
        </w:numPr>
        <w:suppressAutoHyphens/>
        <w:spacing w:after="120" w:line="360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The next Court date and appointment </w:t>
      </w:r>
      <w:r w:rsidRPr="00DC160E">
        <w:rPr>
          <w:rFonts w:asciiTheme="minorHAnsi" w:hAnsiTheme="minorHAnsi" w:cstheme="minorHAnsi"/>
          <w:sz w:val="22"/>
          <w:szCs w:val="22"/>
        </w:rPr>
        <w:t xml:space="preserve">date with </w:t>
      </w:r>
      <w:r w:rsidRPr="00DC160E">
        <w:rPr>
          <w:rFonts w:asciiTheme="minorHAnsi" w:hAnsiTheme="minorHAnsi" w:cstheme="minorHAnsi"/>
          <w:iCs/>
          <w:sz w:val="22"/>
          <w:szCs w:val="22"/>
        </w:rPr>
        <w:t>XYZ Legal</w:t>
      </w:r>
      <w:r w:rsidRPr="00DC160E">
        <w:rPr>
          <w:rFonts w:asciiTheme="minorHAnsi" w:hAnsiTheme="minorHAnsi" w:cstheme="minorHAnsi"/>
          <w:sz w:val="22"/>
          <w:szCs w:val="22"/>
        </w:rPr>
        <w:t>.</w:t>
      </w:r>
    </w:p>
    <w:p w14:paraId="0F3313FE" w14:textId="447C7508" w:rsidR="000850A5" w:rsidRPr="00865D93" w:rsidRDefault="000850A5" w:rsidP="007B3C97">
      <w:pPr>
        <w:numPr>
          <w:ilvl w:val="0"/>
          <w:numId w:val="1"/>
        </w:numPr>
        <w:suppressAutoHyphens/>
        <w:spacing w:after="120" w:line="360" w:lineRule="auto"/>
        <w:ind w:left="56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5D93">
        <w:rPr>
          <w:rFonts w:asciiTheme="minorHAnsi" w:hAnsiTheme="minorHAnsi" w:cstheme="minorHAnsi"/>
          <w:color w:val="000000" w:themeColor="text1"/>
          <w:sz w:val="22"/>
          <w:szCs w:val="22"/>
        </w:rPr>
        <w:t>What outcome XYZ Legal will be seeking at the Court hearing.</w:t>
      </w:r>
    </w:p>
    <w:p w14:paraId="6BABC572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071A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7C2A81E" w14:textId="3FD46809" w:rsidR="007B3C97" w:rsidRPr="007071AF" w:rsidRDefault="00331C2E" w:rsidP="007B3C97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Letter to </w:t>
      </w:r>
      <w:r w:rsidR="00FF105A">
        <w:rPr>
          <w:rFonts w:asciiTheme="minorHAnsi" w:hAnsiTheme="minorHAnsi" w:cstheme="minorHAnsi"/>
          <w:b/>
          <w:bCs/>
        </w:rPr>
        <w:t>Client</w:t>
      </w:r>
      <w:r>
        <w:rPr>
          <w:rFonts w:asciiTheme="minorHAnsi" w:hAnsiTheme="minorHAnsi" w:cstheme="minorHAnsi"/>
          <w:b/>
          <w:bCs/>
        </w:rPr>
        <w:t xml:space="preserve"> </w:t>
      </w:r>
      <w:r w:rsidR="007B3C97">
        <w:rPr>
          <w:rFonts w:asciiTheme="minorHAnsi" w:hAnsiTheme="minorHAnsi" w:cstheme="minorHAnsi"/>
          <w:b/>
          <w:bCs/>
        </w:rPr>
        <w:t>Template</w:t>
      </w:r>
    </w:p>
    <w:p w14:paraId="41B84A8F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[insert date]</w:t>
      </w:r>
    </w:p>
    <w:p w14:paraId="56112A9D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[insert name]</w:t>
      </w:r>
    </w:p>
    <w:p w14:paraId="6B9C9AA1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[insert address]</w:t>
      </w:r>
    </w:p>
    <w:p w14:paraId="71E50B45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AEE4EC6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Dear [insert client name], </w:t>
      </w:r>
    </w:p>
    <w:p w14:paraId="2350F3BF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3A3BCED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RE: </w:t>
      </w:r>
      <w:r w:rsidRPr="007071AF">
        <w:rPr>
          <w:rFonts w:asciiTheme="minorHAnsi" w:hAnsiTheme="minorHAnsi" w:cstheme="minorHAnsi"/>
          <w:sz w:val="22"/>
          <w:szCs w:val="22"/>
        </w:rPr>
        <w:tab/>
        <w:t>[next appointment/next court date/your query…]</w:t>
      </w:r>
    </w:p>
    <w:p w14:paraId="6B93C86E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F7D1960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I am writing to reply to your court matter listed at …………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7071AF">
        <w:rPr>
          <w:rFonts w:asciiTheme="minorHAnsi" w:hAnsiTheme="minorHAnsi" w:cstheme="minorHAnsi"/>
          <w:sz w:val="22"/>
          <w:szCs w:val="22"/>
        </w:rPr>
        <w:t xml:space="preserve"> on ……………….</w:t>
      </w:r>
    </w:p>
    <w:p w14:paraId="1D4343A1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8864377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The Magistrate granted you bail on the following conditions:</w:t>
      </w:r>
    </w:p>
    <w:p w14:paraId="11D70D1E" w14:textId="77777777" w:rsidR="007B3C97" w:rsidRPr="007071AF" w:rsidRDefault="007B3C97" w:rsidP="007B3C97">
      <w:pPr>
        <w:pStyle w:val="ListParagraph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1</w:t>
      </w:r>
    </w:p>
    <w:p w14:paraId="021EE60F" w14:textId="77777777" w:rsidR="007B3C97" w:rsidRPr="007071AF" w:rsidRDefault="007B3C97" w:rsidP="007B3C97">
      <w:pPr>
        <w:pStyle w:val="ListParagraph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2</w:t>
      </w:r>
    </w:p>
    <w:p w14:paraId="766C7CBA" w14:textId="77777777" w:rsidR="007B3C97" w:rsidRPr="007071AF" w:rsidRDefault="007B3C97" w:rsidP="007B3C97">
      <w:pPr>
        <w:pStyle w:val="ListParagraph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3</w:t>
      </w:r>
    </w:p>
    <w:p w14:paraId="3AF9DD04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OR / The Magistrate refused you bail and you matter is next listed on ……………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1EA0AD29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If you would like us to provide legal advice about your case or representation in court, then please call us on 9898 9999 to make an appointment with a lawyer.</w:t>
      </w:r>
    </w:p>
    <w:p w14:paraId="151FB50B" w14:textId="76801F7B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We would like to confirm your upcoming appointment with Solicitor, [insert name] on [insert date]</w:t>
      </w:r>
      <w:r w:rsidR="00865D93">
        <w:rPr>
          <w:rFonts w:asciiTheme="minorHAnsi" w:hAnsiTheme="minorHAnsi" w:cstheme="minorHAnsi"/>
          <w:sz w:val="22"/>
          <w:szCs w:val="22"/>
        </w:rPr>
        <w:t>.</w:t>
      </w:r>
    </w:p>
    <w:p w14:paraId="1E05381C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Kind Regards, </w:t>
      </w:r>
    </w:p>
    <w:p w14:paraId="4946448A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7C04F15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[Your name]</w:t>
      </w:r>
    </w:p>
    <w:p w14:paraId="17A69027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71AF">
        <w:rPr>
          <w:rFonts w:asciiTheme="minorHAnsi" w:hAnsiTheme="minorHAnsi" w:cstheme="minorHAnsi"/>
          <w:i/>
          <w:iCs/>
          <w:sz w:val="22"/>
          <w:szCs w:val="22"/>
        </w:rPr>
        <w:t>Legal Advocate</w:t>
      </w:r>
    </w:p>
    <w:p w14:paraId="6BF4F27F" w14:textId="77777777" w:rsidR="007B3C97" w:rsidRPr="007071AF" w:rsidRDefault="007B3C97" w:rsidP="007B3C97">
      <w:pPr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XYZ Legal</w:t>
      </w:r>
    </w:p>
    <w:p w14:paraId="2F07D32C" w14:textId="2EEF190C" w:rsidR="008B3571" w:rsidRDefault="008B3571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8B3571" w:rsidSect="009C33EB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DF71" w14:textId="77777777" w:rsidR="008F0C81" w:rsidRDefault="008F0C81" w:rsidP="009C33EB">
      <w:r>
        <w:separator/>
      </w:r>
    </w:p>
  </w:endnote>
  <w:endnote w:type="continuationSeparator" w:id="0">
    <w:p w14:paraId="617FD34B" w14:textId="77777777" w:rsidR="008F0C81" w:rsidRDefault="008F0C81" w:rsidP="009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230787"/>
      <w:docPartObj>
        <w:docPartGallery w:val="Page Numbers (Bottom of Page)"/>
        <w:docPartUnique/>
      </w:docPartObj>
    </w:sdtPr>
    <w:sdtContent>
      <w:p w14:paraId="0FDD98A8" w14:textId="107BE0B1" w:rsidR="0089143C" w:rsidRDefault="0089143C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11E343" w14:textId="77777777" w:rsidR="0089143C" w:rsidRDefault="0089143C" w:rsidP="008914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  <w:szCs w:val="20"/>
      </w:rPr>
      <w:id w:val="1982497045"/>
      <w:docPartObj>
        <w:docPartGallery w:val="Page Numbers (Bottom of Page)"/>
        <w:docPartUnique/>
      </w:docPartObj>
    </w:sdtPr>
    <w:sdtContent>
      <w:p w14:paraId="04862E27" w14:textId="227017E1" w:rsidR="0089143C" w:rsidRPr="0089143C" w:rsidRDefault="0089143C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89143C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Pr="0089143C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89143C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Pr="0089143C">
          <w:rPr>
            <w:rFonts w:asciiTheme="minorHAnsi" w:hAnsiTheme="minorHAnsi" w:cstheme="minorHAnsi"/>
            <w:color w:val="000000" w:themeColor="text1"/>
            <w:sz w:val="20"/>
            <w:szCs w:val="20"/>
          </w:rPr>
          <w:t>1</w:t>
        </w:r>
        <w:r w:rsidRPr="0089143C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65089A81" w14:textId="02A4271A" w:rsidR="0089143C" w:rsidRPr="0089143C" w:rsidRDefault="0089143C" w:rsidP="0089143C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</w:p>
  <w:p w14:paraId="70DF9EEE" w14:textId="77777777" w:rsidR="0089143C" w:rsidRDefault="00891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5406" w14:textId="77777777" w:rsidR="008F0C81" w:rsidRDefault="008F0C81" w:rsidP="009C33EB">
      <w:r>
        <w:separator/>
      </w:r>
    </w:p>
  </w:footnote>
  <w:footnote w:type="continuationSeparator" w:id="0">
    <w:p w14:paraId="66B1AC23" w14:textId="77777777" w:rsidR="008F0C81" w:rsidRDefault="008F0C81" w:rsidP="009C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5FE1" w14:textId="4FAE88BC" w:rsidR="009C33EB" w:rsidRPr="0089143C" w:rsidRDefault="009C33EB" w:rsidP="009C33EB">
    <w:pPr>
      <w:pStyle w:val="Header"/>
      <w:jc w:val="center"/>
      <w:rPr>
        <w:rFonts w:asciiTheme="minorHAnsi" w:hAnsiTheme="minorHAnsi" w:cstheme="minorHAnsi"/>
        <w:sz w:val="20"/>
      </w:rPr>
    </w:pPr>
    <w:r w:rsidRPr="0089143C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0A19C3FC" w14:textId="77777777" w:rsidR="009C33EB" w:rsidRDefault="009C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96D"/>
    <w:multiLevelType w:val="hybridMultilevel"/>
    <w:tmpl w:val="17F6B508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804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7"/>
    <w:rsid w:val="000850A5"/>
    <w:rsid w:val="000B3598"/>
    <w:rsid w:val="001F5686"/>
    <w:rsid w:val="00331C2E"/>
    <w:rsid w:val="004D72B5"/>
    <w:rsid w:val="00607619"/>
    <w:rsid w:val="0079087E"/>
    <w:rsid w:val="007A6A82"/>
    <w:rsid w:val="007B3C97"/>
    <w:rsid w:val="007F64CA"/>
    <w:rsid w:val="00861F08"/>
    <w:rsid w:val="00865D93"/>
    <w:rsid w:val="0089143C"/>
    <w:rsid w:val="008B3571"/>
    <w:rsid w:val="008F0C81"/>
    <w:rsid w:val="009C33EB"/>
    <w:rsid w:val="00B34DCC"/>
    <w:rsid w:val="00C668BC"/>
    <w:rsid w:val="00F063F3"/>
    <w:rsid w:val="00F66B7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2CA6"/>
  <w15:chartTrackingRefBased/>
  <w15:docId w15:val="{25EE14A6-8CC1-430A-AADB-AD35785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97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7B3C97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7B3C97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aliases w:val="UB Table Grid"/>
    <w:basedOn w:val="TableNormal"/>
    <w:uiPriority w:val="39"/>
    <w:rsid w:val="00C668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8B3571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3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E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C3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E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89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2023-02-12T09:06:00Z</dcterms:created>
  <dcterms:modified xsi:type="dcterms:W3CDTF">2023-04-17T01:17:00Z</dcterms:modified>
</cp:coreProperties>
</file>