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F5BD3" w14:textId="5AABBF56" w:rsidR="008D700B" w:rsidRPr="00717E79" w:rsidRDefault="008D700B" w:rsidP="008D700B">
      <w:pPr>
        <w:spacing w:after="120"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7071AF">
        <w:rPr>
          <w:rFonts w:asciiTheme="minorHAnsi" w:hAnsiTheme="minorHAnsi" w:cstheme="minorHAnsi"/>
          <w:b/>
          <w:sz w:val="32"/>
          <w:szCs w:val="32"/>
        </w:rPr>
        <w:t>A</w:t>
      </w:r>
      <w:r>
        <w:rPr>
          <w:rFonts w:asciiTheme="minorHAnsi" w:hAnsiTheme="minorHAnsi" w:cstheme="minorHAnsi"/>
          <w:b/>
          <w:sz w:val="32"/>
          <w:szCs w:val="32"/>
        </w:rPr>
        <w:t>ssessment</w:t>
      </w:r>
      <w:r w:rsidRPr="007071AF">
        <w:rPr>
          <w:rFonts w:asciiTheme="minorHAnsi" w:hAnsiTheme="minorHAnsi" w:cstheme="minorHAnsi"/>
          <w:b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sz w:val="32"/>
          <w:szCs w:val="32"/>
        </w:rPr>
        <w:t xml:space="preserve">1: </w:t>
      </w:r>
      <w:r w:rsidR="00AC28E5">
        <w:rPr>
          <w:rFonts w:asciiTheme="minorHAnsi" w:hAnsiTheme="minorHAnsi" w:cstheme="minorHAnsi"/>
          <w:b/>
          <w:sz w:val="32"/>
          <w:szCs w:val="32"/>
        </w:rPr>
        <w:t>Complete a Bail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2"/>
      </w:tblGrid>
      <w:tr w:rsidR="00574183" w:rsidRPr="00332046" w14:paraId="3C4070C2" w14:textId="77777777" w:rsidTr="20B089AA">
        <w:tc>
          <w:tcPr>
            <w:tcW w:w="1838" w:type="dxa"/>
          </w:tcPr>
          <w:p w14:paraId="4884A70A" w14:textId="77777777" w:rsidR="00574183" w:rsidRDefault="00574183" w:rsidP="00C8217D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71C0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Student Name</w:t>
            </w:r>
          </w:p>
          <w:p w14:paraId="1088F8DE" w14:textId="77777777" w:rsidR="00C66438" w:rsidRPr="00332046" w:rsidRDefault="00C66438" w:rsidP="00C8217D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7172" w:type="dxa"/>
          </w:tcPr>
          <w:p w14:paraId="73D7E386" w14:textId="77777777" w:rsidR="00574183" w:rsidRPr="00332046" w:rsidRDefault="00574183" w:rsidP="00C8217D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</w:tbl>
    <w:p w14:paraId="47ED63A5" w14:textId="77777777" w:rsidR="00574183" w:rsidRDefault="00574183" w:rsidP="008D700B">
      <w:pPr>
        <w:spacing w:after="120" w:line="360" w:lineRule="auto"/>
        <w:jc w:val="both"/>
        <w:rPr>
          <w:rFonts w:asciiTheme="minorHAnsi" w:hAnsiTheme="minorHAnsi" w:cstheme="minorHAnsi"/>
          <w:b/>
        </w:rPr>
      </w:pPr>
    </w:p>
    <w:p w14:paraId="3E8682F0" w14:textId="77777777" w:rsidR="00756CD7" w:rsidRPr="00756CD7" w:rsidRDefault="00756CD7" w:rsidP="008D700B">
      <w:pPr>
        <w:spacing w:after="120"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56CD7">
        <w:rPr>
          <w:rFonts w:asciiTheme="minorHAnsi" w:hAnsiTheme="minorHAnsi" w:cstheme="minorHAnsi"/>
          <w:b/>
          <w:sz w:val="28"/>
          <w:szCs w:val="28"/>
        </w:rPr>
        <w:t>Instructions</w:t>
      </w:r>
    </w:p>
    <w:p w14:paraId="4512A649" w14:textId="682DC25E" w:rsidR="008D700B" w:rsidRPr="007071AF" w:rsidRDefault="008D700B" w:rsidP="008D700B">
      <w:pPr>
        <w:spacing w:after="120" w:line="360" w:lineRule="auto"/>
        <w:jc w:val="both"/>
        <w:rPr>
          <w:rFonts w:asciiTheme="minorHAnsi" w:hAnsiTheme="minorHAnsi" w:cstheme="minorHAnsi"/>
          <w:b/>
        </w:rPr>
      </w:pPr>
      <w:r w:rsidRPr="007071AF">
        <w:rPr>
          <w:rFonts w:asciiTheme="minorHAnsi" w:hAnsiTheme="minorHAnsi" w:cstheme="minorHAnsi"/>
          <w:b/>
        </w:rPr>
        <w:t>P</w:t>
      </w:r>
      <w:r w:rsidR="005B0A6A">
        <w:rPr>
          <w:rFonts w:asciiTheme="minorHAnsi" w:hAnsiTheme="minorHAnsi" w:cstheme="minorHAnsi"/>
          <w:b/>
        </w:rPr>
        <w:t xml:space="preserve">art </w:t>
      </w:r>
      <w:r w:rsidR="005F1F40">
        <w:rPr>
          <w:rFonts w:asciiTheme="minorHAnsi" w:hAnsiTheme="minorHAnsi" w:cstheme="minorHAnsi"/>
          <w:b/>
        </w:rPr>
        <w:t>1</w:t>
      </w:r>
    </w:p>
    <w:p w14:paraId="5776F5DD" w14:textId="6F9F7EC5" w:rsidR="008D700B" w:rsidRPr="007071AF" w:rsidRDefault="008D700B" w:rsidP="008D700B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 xml:space="preserve">Using the </w:t>
      </w:r>
      <w:r w:rsidRPr="005F47BB">
        <w:rPr>
          <w:rFonts w:asciiTheme="minorHAnsi" w:hAnsiTheme="minorHAnsi" w:cstheme="minorHAnsi"/>
          <w:b/>
          <w:bCs/>
          <w:sz w:val="22"/>
          <w:szCs w:val="22"/>
        </w:rPr>
        <w:t>File Note Template</w:t>
      </w:r>
      <w:r w:rsidRPr="007071AF">
        <w:rPr>
          <w:rFonts w:asciiTheme="minorHAnsi" w:hAnsiTheme="minorHAnsi" w:cstheme="minorHAnsi"/>
          <w:sz w:val="22"/>
          <w:szCs w:val="22"/>
        </w:rPr>
        <w:t xml:space="preserve">, detail </w:t>
      </w:r>
      <w:r w:rsidRPr="00DC160E">
        <w:rPr>
          <w:rFonts w:asciiTheme="minorHAnsi" w:hAnsiTheme="minorHAnsi" w:cstheme="minorHAnsi"/>
          <w:sz w:val="22"/>
          <w:szCs w:val="22"/>
        </w:rPr>
        <w:t>the (imaginary) client interview you</w:t>
      </w:r>
      <w:r w:rsidRPr="007071AF">
        <w:rPr>
          <w:rFonts w:asciiTheme="minorHAnsi" w:hAnsiTheme="minorHAnsi" w:cstheme="minorHAnsi"/>
          <w:sz w:val="22"/>
          <w:szCs w:val="22"/>
        </w:rPr>
        <w:t xml:space="preserve"> undertook with Chris Wallace and what you told him</w:t>
      </w:r>
      <w:r w:rsidR="00E2158F">
        <w:rPr>
          <w:rFonts w:asciiTheme="minorHAnsi" w:hAnsiTheme="minorHAnsi" w:cstheme="minorHAnsi"/>
          <w:sz w:val="22"/>
          <w:szCs w:val="22"/>
        </w:rPr>
        <w:t xml:space="preserve"> (refer to the </w:t>
      </w:r>
      <w:r w:rsidR="00E2158F" w:rsidRPr="00E2158F">
        <w:rPr>
          <w:rFonts w:asciiTheme="minorHAnsi" w:hAnsiTheme="minorHAnsi" w:cstheme="minorHAnsi"/>
          <w:i/>
          <w:iCs/>
          <w:sz w:val="22"/>
          <w:szCs w:val="22"/>
        </w:rPr>
        <w:t>Case Study Mr Wallace)</w:t>
      </w:r>
      <w:r w:rsidRPr="00E2158F">
        <w:rPr>
          <w:rFonts w:asciiTheme="minorHAnsi" w:hAnsiTheme="minorHAnsi" w:cstheme="minorHAnsi"/>
          <w:i/>
          <w:iCs/>
          <w:sz w:val="22"/>
          <w:szCs w:val="22"/>
        </w:rPr>
        <w:t xml:space="preserve">.  </w:t>
      </w:r>
      <w:r w:rsidRPr="007071AF">
        <w:rPr>
          <w:rFonts w:asciiTheme="minorHAnsi" w:hAnsiTheme="minorHAnsi" w:cstheme="minorHAnsi"/>
          <w:sz w:val="22"/>
          <w:szCs w:val="22"/>
        </w:rPr>
        <w:t>Ensure you include the points below.</w:t>
      </w:r>
    </w:p>
    <w:p w14:paraId="09C31467" w14:textId="77777777" w:rsidR="008D700B" w:rsidRPr="007071AF" w:rsidRDefault="008D700B" w:rsidP="008D700B">
      <w:pPr>
        <w:spacing w:after="120" w:line="360" w:lineRule="auto"/>
        <w:rPr>
          <w:rFonts w:asciiTheme="minorHAnsi" w:hAnsiTheme="minorHAnsi" w:cstheme="minorHAnsi"/>
          <w:iCs/>
          <w:sz w:val="22"/>
          <w:szCs w:val="22"/>
        </w:rPr>
      </w:pPr>
      <w:r w:rsidRPr="007071AF">
        <w:rPr>
          <w:rFonts w:asciiTheme="minorHAnsi" w:hAnsiTheme="minorHAnsi" w:cstheme="minorHAnsi"/>
          <w:iCs/>
          <w:sz w:val="22"/>
          <w:szCs w:val="22"/>
        </w:rPr>
        <w:t xml:space="preserve">Please respond to each point below in approximately </w:t>
      </w:r>
      <w:r w:rsidRPr="001A7BFA">
        <w:rPr>
          <w:rFonts w:asciiTheme="minorHAnsi" w:hAnsiTheme="minorHAnsi" w:cstheme="minorHAnsi"/>
          <w:b/>
          <w:bCs/>
          <w:iCs/>
          <w:sz w:val="22"/>
          <w:szCs w:val="22"/>
        </w:rPr>
        <w:t>4-5 lines</w:t>
      </w:r>
      <w:r w:rsidRPr="007071AF">
        <w:rPr>
          <w:rFonts w:asciiTheme="minorHAnsi" w:hAnsiTheme="minorHAnsi" w:cstheme="minorHAnsi"/>
          <w:iCs/>
          <w:sz w:val="22"/>
          <w:szCs w:val="22"/>
        </w:rPr>
        <w:t xml:space="preserve"> each.</w:t>
      </w:r>
    </w:p>
    <w:p w14:paraId="1BF2633A" w14:textId="77777777" w:rsidR="008D700B" w:rsidRPr="007071AF" w:rsidRDefault="008D700B" w:rsidP="008D700B">
      <w:pPr>
        <w:spacing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>Detail how you:</w:t>
      </w:r>
    </w:p>
    <w:p w14:paraId="3CD55733" w14:textId="77777777" w:rsidR="008D700B" w:rsidRPr="007071AF" w:rsidRDefault="008D700B" w:rsidP="00756CD7">
      <w:pPr>
        <w:widowControl w:val="0"/>
        <w:numPr>
          <w:ilvl w:val="0"/>
          <w:numId w:val="4"/>
        </w:numPr>
        <w:suppressAutoHyphens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>Explained your role as a legal advocate, telling him your role and responsibilities.</w:t>
      </w:r>
    </w:p>
    <w:p w14:paraId="5F7F2308" w14:textId="77777777" w:rsidR="008D700B" w:rsidRPr="000C1E83" w:rsidRDefault="008D700B" w:rsidP="00756CD7">
      <w:pPr>
        <w:widowControl w:val="0"/>
        <w:numPr>
          <w:ilvl w:val="0"/>
          <w:numId w:val="4"/>
        </w:numPr>
        <w:suppressAutoHyphens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0C1E83">
        <w:rPr>
          <w:rFonts w:asciiTheme="minorHAnsi" w:hAnsiTheme="minorHAnsi" w:cstheme="minorHAnsi"/>
          <w:sz w:val="22"/>
          <w:szCs w:val="22"/>
        </w:rPr>
        <w:t>Explained to him the importance of taking detailed instructions.</w:t>
      </w:r>
    </w:p>
    <w:p w14:paraId="2B6FCC24" w14:textId="33F93F26" w:rsidR="008D700B" w:rsidRPr="000C1E83" w:rsidRDefault="00A565E8" w:rsidP="00756CD7">
      <w:pPr>
        <w:widowControl w:val="0"/>
        <w:numPr>
          <w:ilvl w:val="0"/>
          <w:numId w:val="4"/>
        </w:numPr>
        <w:suppressAutoHyphens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0C1E83">
        <w:rPr>
          <w:rFonts w:asciiTheme="minorHAnsi" w:hAnsiTheme="minorHAnsi" w:cstheme="minorHAnsi"/>
          <w:sz w:val="22"/>
          <w:szCs w:val="22"/>
        </w:rPr>
        <w:t>Explained to</w:t>
      </w:r>
      <w:r w:rsidR="008D700B" w:rsidRPr="000C1E83">
        <w:rPr>
          <w:rFonts w:asciiTheme="minorHAnsi" w:hAnsiTheme="minorHAnsi" w:cstheme="minorHAnsi"/>
          <w:sz w:val="22"/>
          <w:szCs w:val="22"/>
        </w:rPr>
        <w:t xml:space="preserve"> the client of the charge, the penalty and take instructions with regards to his story and what his plea is likely to be.</w:t>
      </w:r>
    </w:p>
    <w:p w14:paraId="141ACE7B" w14:textId="338CE0A3" w:rsidR="00D276E9" w:rsidRPr="000C1E83" w:rsidRDefault="00A565E8" w:rsidP="00756CD7">
      <w:pPr>
        <w:widowControl w:val="0"/>
        <w:numPr>
          <w:ilvl w:val="0"/>
          <w:numId w:val="4"/>
        </w:numPr>
        <w:suppressAutoHyphens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0C1E83">
        <w:rPr>
          <w:rFonts w:asciiTheme="minorHAnsi" w:hAnsiTheme="minorHAnsi" w:cstheme="minorHAnsi"/>
          <w:sz w:val="22"/>
          <w:szCs w:val="22"/>
        </w:rPr>
        <w:t>Explained to client that because of his ABI if he pleads guilty</w:t>
      </w:r>
      <w:r w:rsidR="00964693">
        <w:rPr>
          <w:rFonts w:asciiTheme="minorHAnsi" w:hAnsiTheme="minorHAnsi" w:cstheme="minorHAnsi"/>
          <w:sz w:val="22"/>
          <w:szCs w:val="22"/>
        </w:rPr>
        <w:t>,</w:t>
      </w:r>
      <w:r w:rsidRPr="000C1E83">
        <w:rPr>
          <w:rFonts w:asciiTheme="minorHAnsi" w:hAnsiTheme="minorHAnsi" w:cstheme="minorHAnsi"/>
          <w:sz w:val="22"/>
          <w:szCs w:val="22"/>
        </w:rPr>
        <w:t xml:space="preserve"> he may be eligible for a diversion order that would keep him out of jail and put him into a treatment program.</w:t>
      </w:r>
    </w:p>
    <w:p w14:paraId="7AF73992" w14:textId="77777777" w:rsidR="008D700B" w:rsidRPr="007071AF" w:rsidRDefault="008D700B" w:rsidP="00756CD7">
      <w:pPr>
        <w:widowControl w:val="0"/>
        <w:numPr>
          <w:ilvl w:val="0"/>
          <w:numId w:val="4"/>
        </w:numPr>
        <w:suppressAutoHyphens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>Notes of any witnesses who you should contact to support his case and obtain authority to take statements from those witnesses.</w:t>
      </w:r>
    </w:p>
    <w:p w14:paraId="79689497" w14:textId="77777777" w:rsidR="008D700B" w:rsidRPr="007071AF" w:rsidRDefault="008D700B" w:rsidP="00756CD7">
      <w:pPr>
        <w:widowControl w:val="0"/>
        <w:numPr>
          <w:ilvl w:val="0"/>
          <w:numId w:val="4"/>
        </w:numPr>
        <w:suppressAutoHyphens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>Asked about your client’s welfare (</w:t>
      </w:r>
      <w:proofErr w:type="gramStart"/>
      <w:r w:rsidRPr="007071AF">
        <w:rPr>
          <w:rFonts w:asciiTheme="minorHAnsi" w:hAnsiTheme="minorHAnsi" w:cstheme="minorHAnsi"/>
          <w:sz w:val="22"/>
          <w:szCs w:val="22"/>
        </w:rPr>
        <w:t>e.g.</w:t>
      </w:r>
      <w:proofErr w:type="gramEnd"/>
      <w:r w:rsidRPr="007071AF">
        <w:rPr>
          <w:rFonts w:asciiTheme="minorHAnsi" w:hAnsiTheme="minorHAnsi" w:cstheme="minorHAnsi"/>
          <w:sz w:val="22"/>
          <w:szCs w:val="22"/>
        </w:rPr>
        <w:t xml:space="preserve"> medical issues) and note to follow up any issues which arise.</w:t>
      </w:r>
    </w:p>
    <w:p w14:paraId="3C195D1E" w14:textId="3E928FFA" w:rsidR="008D700B" w:rsidRPr="007071AF" w:rsidRDefault="008D700B" w:rsidP="00756CD7">
      <w:pPr>
        <w:widowControl w:val="0"/>
        <w:numPr>
          <w:ilvl w:val="0"/>
          <w:numId w:val="4"/>
        </w:numPr>
        <w:suppressAutoHyphens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>Asked your client if there is anyone that he would like you to make contact with (</w:t>
      </w:r>
      <w:proofErr w:type="gramStart"/>
      <w:r w:rsidRPr="007071AF">
        <w:rPr>
          <w:rFonts w:asciiTheme="minorHAnsi" w:hAnsiTheme="minorHAnsi" w:cstheme="minorHAnsi"/>
          <w:sz w:val="22"/>
          <w:szCs w:val="22"/>
        </w:rPr>
        <w:t>e.g.</w:t>
      </w:r>
      <w:proofErr w:type="gramEnd"/>
      <w:r w:rsidRPr="007071AF">
        <w:rPr>
          <w:rFonts w:asciiTheme="minorHAnsi" w:hAnsiTheme="minorHAnsi" w:cstheme="minorHAnsi"/>
          <w:sz w:val="22"/>
          <w:szCs w:val="22"/>
        </w:rPr>
        <w:t xml:space="preserve"> character references, witnesses, etc</w:t>
      </w:r>
      <w:r w:rsidR="00964693">
        <w:rPr>
          <w:rFonts w:asciiTheme="minorHAnsi" w:hAnsiTheme="minorHAnsi" w:cstheme="minorHAnsi"/>
          <w:sz w:val="22"/>
          <w:szCs w:val="22"/>
        </w:rPr>
        <w:t>.</w:t>
      </w:r>
      <w:r w:rsidRPr="007071AF">
        <w:rPr>
          <w:rFonts w:asciiTheme="minorHAnsi" w:hAnsiTheme="minorHAnsi" w:cstheme="minorHAnsi"/>
          <w:sz w:val="22"/>
          <w:szCs w:val="22"/>
        </w:rPr>
        <w:t>) and obtain his authority to speak to those people about his matter and situation.</w:t>
      </w:r>
    </w:p>
    <w:p w14:paraId="34160FE8" w14:textId="77777777" w:rsidR="008D700B" w:rsidRPr="007071AF" w:rsidRDefault="008D700B" w:rsidP="00756CD7">
      <w:pPr>
        <w:widowControl w:val="0"/>
        <w:numPr>
          <w:ilvl w:val="0"/>
          <w:numId w:val="4"/>
        </w:numPr>
        <w:suppressAutoHyphens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>Assessed any issues such as drug and alcohol dependence, mental health or other issues and make appropriate referrals.</w:t>
      </w:r>
    </w:p>
    <w:p w14:paraId="4D6D001C" w14:textId="77777777" w:rsidR="008D700B" w:rsidRPr="007071AF" w:rsidRDefault="008D700B" w:rsidP="008D700B">
      <w:pPr>
        <w:widowControl w:val="0"/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7CAC199C" w14:textId="3458F8B8" w:rsidR="00756CD7" w:rsidRDefault="008D700B" w:rsidP="00756CD7">
      <w:pPr>
        <w:tabs>
          <w:tab w:val="left" w:pos="3276"/>
        </w:tabs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71AF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CE5E2FA" w14:textId="77777777" w:rsidR="00756CD7" w:rsidRPr="001E1455" w:rsidRDefault="00756CD7" w:rsidP="00756CD7">
      <w:pPr>
        <w:pStyle w:val="ListParagraph"/>
        <w:spacing w:after="12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E1455">
        <w:rPr>
          <w:rFonts w:asciiTheme="minorHAnsi" w:hAnsiTheme="minorHAnsi" w:cstheme="minorHAnsi"/>
          <w:b/>
          <w:bCs/>
          <w:sz w:val="28"/>
          <w:szCs w:val="28"/>
        </w:rPr>
        <w:lastRenderedPageBreak/>
        <w:t>File Note Template</w:t>
      </w:r>
    </w:p>
    <w:p w14:paraId="7A4186AE" w14:textId="77777777" w:rsidR="00756CD7" w:rsidRPr="003A21D6" w:rsidRDefault="00756CD7" w:rsidP="00756CD7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3A21D6">
        <w:rPr>
          <w:rFonts w:asciiTheme="minorHAnsi" w:hAnsiTheme="minorHAnsi" w:cstheme="minorHAnsi"/>
          <w:sz w:val="22"/>
          <w:szCs w:val="22"/>
        </w:rPr>
        <w:t>Client Name: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6CD7" w14:paraId="1AE5C3AD" w14:textId="77777777" w:rsidTr="00095370">
        <w:tc>
          <w:tcPr>
            <w:tcW w:w="9016" w:type="dxa"/>
          </w:tcPr>
          <w:p w14:paraId="3ED8B6B3" w14:textId="77777777" w:rsidR="00756CD7" w:rsidRDefault="00756CD7" w:rsidP="00095370">
            <w:pPr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9084BB" w14:textId="77777777" w:rsidR="00756CD7" w:rsidRDefault="00756CD7" w:rsidP="00756CD7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724105AC" w14:textId="77777777" w:rsidR="00756CD7" w:rsidRDefault="00756CD7" w:rsidP="00756CD7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3A21D6">
        <w:rPr>
          <w:rFonts w:asciiTheme="minorHAnsi" w:hAnsiTheme="minorHAnsi" w:cstheme="minorHAnsi"/>
          <w:sz w:val="22"/>
          <w:szCs w:val="22"/>
        </w:rPr>
        <w:t>Staff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6CD7" w14:paraId="29005C77" w14:textId="77777777" w:rsidTr="00095370">
        <w:tc>
          <w:tcPr>
            <w:tcW w:w="9016" w:type="dxa"/>
          </w:tcPr>
          <w:p w14:paraId="43838E8C" w14:textId="77777777" w:rsidR="00756CD7" w:rsidRDefault="00756CD7" w:rsidP="00095370">
            <w:pPr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E7FF46" w14:textId="77777777" w:rsidR="00756CD7" w:rsidRPr="003A21D6" w:rsidRDefault="00756CD7" w:rsidP="00756CD7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1838E332" w14:textId="77777777" w:rsidR="00756CD7" w:rsidRDefault="00756CD7" w:rsidP="00756CD7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3A21D6">
        <w:rPr>
          <w:rFonts w:asciiTheme="minorHAnsi" w:hAnsiTheme="minorHAnsi" w:cstheme="minorHAnsi"/>
          <w:sz w:val="22"/>
          <w:szCs w:val="22"/>
        </w:rPr>
        <w:t>Matter: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6CD7" w14:paraId="511997BA" w14:textId="77777777" w:rsidTr="00095370">
        <w:tc>
          <w:tcPr>
            <w:tcW w:w="9016" w:type="dxa"/>
          </w:tcPr>
          <w:p w14:paraId="5970A292" w14:textId="77777777" w:rsidR="00756CD7" w:rsidRDefault="00756CD7" w:rsidP="00095370">
            <w:pPr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DE887F" w14:textId="77777777" w:rsidR="00756CD7" w:rsidRPr="003A21D6" w:rsidRDefault="00756CD7" w:rsidP="00756CD7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3D274661" w14:textId="77777777" w:rsidR="00756CD7" w:rsidRDefault="00756CD7" w:rsidP="00756CD7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3A21D6">
        <w:rPr>
          <w:rFonts w:asciiTheme="minorHAnsi" w:hAnsiTheme="minorHAnsi" w:cstheme="minorHAnsi"/>
          <w:sz w:val="22"/>
          <w:szCs w:val="22"/>
        </w:rPr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</w:tblGrid>
      <w:tr w:rsidR="00756CD7" w14:paraId="419D5969" w14:textId="77777777" w:rsidTr="00095370">
        <w:tc>
          <w:tcPr>
            <w:tcW w:w="2972" w:type="dxa"/>
          </w:tcPr>
          <w:p w14:paraId="26C3D3B4" w14:textId="77777777" w:rsidR="00756CD7" w:rsidRDefault="00756CD7" w:rsidP="00095370">
            <w:pPr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7BF3C0" w14:textId="77777777" w:rsidR="00756CD7" w:rsidRPr="003A21D6" w:rsidRDefault="00756CD7" w:rsidP="00756CD7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4A42E816" w14:textId="77777777" w:rsidR="00756CD7" w:rsidRDefault="00756CD7" w:rsidP="00756CD7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3A21D6">
        <w:rPr>
          <w:rFonts w:asciiTheme="minorHAnsi" w:hAnsiTheme="minorHAnsi" w:cstheme="minorHAnsi"/>
          <w:sz w:val="22"/>
          <w:szCs w:val="22"/>
        </w:rPr>
        <w:t>Duration of Appointment</w:t>
      </w:r>
    </w:p>
    <w:p w14:paraId="03CE7DF2" w14:textId="77777777" w:rsidR="00756CD7" w:rsidRPr="003A21D6" w:rsidRDefault="00756CD7" w:rsidP="00756CD7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3A21D6">
        <w:rPr>
          <w:rFonts w:asciiTheme="minorHAnsi" w:hAnsiTheme="minorHAnsi" w:cstheme="minorHAnsi"/>
          <w:sz w:val="22"/>
          <w:szCs w:val="22"/>
        </w:rPr>
        <w:t>Time Start: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</w:tblGrid>
      <w:tr w:rsidR="00756CD7" w14:paraId="720CF89A" w14:textId="77777777" w:rsidTr="00095370">
        <w:tc>
          <w:tcPr>
            <w:tcW w:w="2972" w:type="dxa"/>
          </w:tcPr>
          <w:p w14:paraId="23C25A3F" w14:textId="77777777" w:rsidR="00756CD7" w:rsidRDefault="00756CD7" w:rsidP="00095370">
            <w:pPr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AA245A" w14:textId="77777777" w:rsidR="00756CD7" w:rsidRDefault="00756CD7" w:rsidP="00756CD7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78418D00" w14:textId="77777777" w:rsidR="00756CD7" w:rsidRDefault="00756CD7" w:rsidP="00756CD7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Finish </w:t>
      </w:r>
      <w:r w:rsidRPr="003A21D6">
        <w:rPr>
          <w:rFonts w:asciiTheme="minorHAnsi" w:hAnsiTheme="minorHAnsi" w:cstheme="minorHAnsi"/>
          <w:sz w:val="22"/>
          <w:szCs w:val="22"/>
        </w:rPr>
        <w:t>Time</w:t>
      </w:r>
      <w:r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</w:tblGrid>
      <w:tr w:rsidR="00756CD7" w14:paraId="5C987D17" w14:textId="77777777" w:rsidTr="00095370">
        <w:tc>
          <w:tcPr>
            <w:tcW w:w="2972" w:type="dxa"/>
          </w:tcPr>
          <w:p w14:paraId="05CB2008" w14:textId="77777777" w:rsidR="00756CD7" w:rsidRDefault="00756CD7" w:rsidP="00095370">
            <w:pPr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03BF4F" w14:textId="77777777" w:rsidR="00756CD7" w:rsidRPr="003A21D6" w:rsidRDefault="00756CD7" w:rsidP="00756CD7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67CF1F60" w14:textId="77777777" w:rsidR="00756CD7" w:rsidRDefault="00756CD7" w:rsidP="00756CD7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3A21D6">
        <w:rPr>
          <w:rFonts w:asciiTheme="minorHAnsi" w:hAnsiTheme="minorHAnsi" w:cstheme="minorHAnsi"/>
          <w:sz w:val="22"/>
          <w:szCs w:val="22"/>
        </w:rPr>
        <w:t>Location: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6CD7" w14:paraId="0E4320F4" w14:textId="77777777" w:rsidTr="00095370">
        <w:tc>
          <w:tcPr>
            <w:tcW w:w="9016" w:type="dxa"/>
          </w:tcPr>
          <w:p w14:paraId="0FF39260" w14:textId="77777777" w:rsidR="00756CD7" w:rsidRDefault="00756CD7" w:rsidP="00095370">
            <w:pPr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53ED55" w14:textId="77777777" w:rsidR="00756CD7" w:rsidRPr="003A21D6" w:rsidRDefault="00756CD7" w:rsidP="00756CD7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6EC4B4A9" w14:textId="77777777" w:rsidR="00756CD7" w:rsidRDefault="00756CD7" w:rsidP="00756CD7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3A21D6">
        <w:rPr>
          <w:rFonts w:asciiTheme="minorHAnsi" w:hAnsiTheme="minorHAnsi" w:cstheme="minorHAnsi"/>
          <w:sz w:val="22"/>
          <w:szCs w:val="22"/>
        </w:rPr>
        <w:t>Attendees: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6CD7" w14:paraId="246CA921" w14:textId="77777777" w:rsidTr="00095370">
        <w:tc>
          <w:tcPr>
            <w:tcW w:w="9016" w:type="dxa"/>
          </w:tcPr>
          <w:p w14:paraId="0B53AEFC" w14:textId="77777777" w:rsidR="00756CD7" w:rsidRDefault="00756CD7" w:rsidP="00095370">
            <w:pPr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A11793" w14:textId="77777777" w:rsidR="00756CD7" w:rsidRDefault="00756CD7" w:rsidP="00756CD7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7A125244" w14:textId="77777777" w:rsidR="00756CD7" w:rsidRPr="003A21D6" w:rsidRDefault="00756CD7" w:rsidP="00756CD7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3A21D6">
        <w:rPr>
          <w:rFonts w:asciiTheme="minorHAnsi" w:hAnsiTheme="minorHAnsi" w:cstheme="minorHAnsi"/>
          <w:sz w:val="22"/>
          <w:szCs w:val="22"/>
        </w:rPr>
        <w:lastRenderedPageBreak/>
        <w:t>Tick when completed:</w:t>
      </w:r>
      <w:r w:rsidRPr="003A21D6">
        <w:rPr>
          <w:rFonts w:asciiTheme="minorHAnsi" w:hAnsiTheme="minorHAnsi" w:cstheme="minorHAnsi"/>
          <w:sz w:val="22"/>
          <w:szCs w:val="22"/>
        </w:rPr>
        <w:tab/>
      </w:r>
    </w:p>
    <w:p w14:paraId="2BEB0240" w14:textId="77777777" w:rsidR="00756CD7" w:rsidRPr="007071AF" w:rsidRDefault="00756CD7" w:rsidP="00756CD7">
      <w:pPr>
        <w:pStyle w:val="ListParagraph"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</w:rPr>
        <w:sym w:font="Wingdings" w:char="F06F"/>
      </w:r>
      <w:r w:rsidRPr="007071AF">
        <w:rPr>
          <w:rFonts w:asciiTheme="minorHAnsi" w:hAnsiTheme="minorHAnsi" w:cstheme="minorHAnsi"/>
          <w:sz w:val="22"/>
          <w:szCs w:val="22"/>
        </w:rPr>
        <w:t xml:space="preserve"> Conflict of interest (yes/no) noted below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1C21B5A" w14:textId="77777777" w:rsidR="00756CD7" w:rsidRDefault="00756CD7" w:rsidP="00756CD7">
      <w:pPr>
        <w:pStyle w:val="ListParagraph"/>
        <w:tabs>
          <w:tab w:val="left" w:pos="2170"/>
        </w:tabs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</w:rPr>
        <w:sym w:font="Wingdings" w:char="F06F"/>
      </w:r>
      <w:r w:rsidRPr="007071AF">
        <w:rPr>
          <w:rFonts w:asciiTheme="minorHAnsi" w:hAnsiTheme="minorHAnsi" w:cstheme="minorHAnsi"/>
          <w:sz w:val="22"/>
          <w:szCs w:val="22"/>
        </w:rPr>
        <w:t xml:space="preserve"> Next steps/follow up noted at end of file note below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01CAF00" w14:textId="77777777" w:rsidR="00756CD7" w:rsidRDefault="00756CD7" w:rsidP="00756CD7">
      <w:pPr>
        <w:widowControl w:val="0"/>
        <w:suppressAutoHyphens/>
        <w:spacing w:after="120" w:line="36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4E88EFD1" w14:textId="716AFA99" w:rsidR="00756CD7" w:rsidRPr="00756CD7" w:rsidRDefault="00756CD7" w:rsidP="00756CD7">
      <w:pPr>
        <w:widowControl w:val="0"/>
        <w:suppressAutoHyphens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756CD7">
        <w:rPr>
          <w:rFonts w:asciiTheme="minorHAnsi" w:hAnsiTheme="minorHAnsi" w:cstheme="minorHAnsi"/>
          <w:i/>
          <w:iCs/>
          <w:sz w:val="22"/>
          <w:szCs w:val="22"/>
        </w:rPr>
        <w:t>Enter text in the boxes below.  The box will expand as you type.</w:t>
      </w:r>
      <w:r w:rsidRPr="00756CD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9D2A23" w14:textId="380FBB15" w:rsidR="00756CD7" w:rsidRDefault="00756CD7" w:rsidP="00756CD7">
      <w:pPr>
        <w:widowControl w:val="0"/>
        <w:suppressAutoHyphens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>Explained your role as a legal advocate, telling him your role and responsibilities.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6CD7" w14:paraId="2DECDE34" w14:textId="77777777" w:rsidTr="00756CD7">
        <w:tc>
          <w:tcPr>
            <w:tcW w:w="9016" w:type="dxa"/>
          </w:tcPr>
          <w:p w14:paraId="236D29E4" w14:textId="77777777" w:rsidR="00756CD7" w:rsidRDefault="00756CD7" w:rsidP="00756CD7">
            <w:pPr>
              <w:widowControl w:val="0"/>
              <w:suppressAutoHyphens/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C39B41" w14:textId="77777777" w:rsidR="00756CD7" w:rsidRDefault="00756CD7" w:rsidP="00756CD7">
      <w:pPr>
        <w:widowControl w:val="0"/>
        <w:suppressAutoHyphens/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46664174" w14:textId="626B4F07" w:rsidR="00756CD7" w:rsidRDefault="00756CD7" w:rsidP="00756CD7">
      <w:pPr>
        <w:widowControl w:val="0"/>
        <w:suppressAutoHyphens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0C1E83">
        <w:rPr>
          <w:rFonts w:asciiTheme="minorHAnsi" w:hAnsiTheme="minorHAnsi" w:cstheme="minorHAnsi"/>
          <w:sz w:val="22"/>
          <w:szCs w:val="22"/>
        </w:rPr>
        <w:t>Explained to him the importance of taking detailed instructions.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6CD7" w14:paraId="5D3A4952" w14:textId="77777777" w:rsidTr="00756CD7">
        <w:tc>
          <w:tcPr>
            <w:tcW w:w="9016" w:type="dxa"/>
          </w:tcPr>
          <w:p w14:paraId="3EB5BDAC" w14:textId="77777777" w:rsidR="00756CD7" w:rsidRDefault="00756CD7" w:rsidP="00756CD7">
            <w:pPr>
              <w:widowControl w:val="0"/>
              <w:suppressAutoHyphens/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A3AC16" w14:textId="77777777" w:rsidR="00756CD7" w:rsidRPr="000C1E83" w:rsidRDefault="00756CD7" w:rsidP="00756CD7">
      <w:pPr>
        <w:widowControl w:val="0"/>
        <w:suppressAutoHyphens/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5BE9D695" w14:textId="77777777" w:rsidR="00756CD7" w:rsidRDefault="00756CD7" w:rsidP="00756CD7">
      <w:pPr>
        <w:widowControl w:val="0"/>
        <w:suppressAutoHyphens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0C1E83">
        <w:rPr>
          <w:rFonts w:asciiTheme="minorHAnsi" w:hAnsiTheme="minorHAnsi" w:cstheme="minorHAnsi"/>
          <w:sz w:val="22"/>
          <w:szCs w:val="22"/>
        </w:rPr>
        <w:t>Explained to the client of the charge, the penalty and take instructions with regards to his story and what his plea is likely to be.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6CD7" w14:paraId="3A57677B" w14:textId="77777777" w:rsidTr="00756CD7">
        <w:tc>
          <w:tcPr>
            <w:tcW w:w="9016" w:type="dxa"/>
          </w:tcPr>
          <w:p w14:paraId="6F5C1325" w14:textId="77777777" w:rsidR="00756CD7" w:rsidRDefault="00756CD7" w:rsidP="00756CD7">
            <w:pPr>
              <w:widowControl w:val="0"/>
              <w:suppressAutoHyphens/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83E86D" w14:textId="77777777" w:rsidR="00756CD7" w:rsidRPr="000C1E83" w:rsidRDefault="00756CD7" w:rsidP="00756CD7">
      <w:pPr>
        <w:widowControl w:val="0"/>
        <w:suppressAutoHyphens/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34D9EAFF" w14:textId="24A784C0" w:rsidR="00756CD7" w:rsidRDefault="00756CD7" w:rsidP="00756CD7">
      <w:pPr>
        <w:widowControl w:val="0"/>
        <w:suppressAutoHyphens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0C1E83">
        <w:rPr>
          <w:rFonts w:asciiTheme="minorHAnsi" w:hAnsiTheme="minorHAnsi" w:cstheme="minorHAnsi"/>
          <w:sz w:val="22"/>
          <w:szCs w:val="22"/>
        </w:rPr>
        <w:t>Explained to client that because of his ABI if he pleads guilty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C1E83">
        <w:rPr>
          <w:rFonts w:asciiTheme="minorHAnsi" w:hAnsiTheme="minorHAnsi" w:cstheme="minorHAnsi"/>
          <w:sz w:val="22"/>
          <w:szCs w:val="22"/>
        </w:rPr>
        <w:t xml:space="preserve"> he may be eligible for a diversion order that would keep him out of jail and put him into a treatment program.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6CD7" w14:paraId="63CB1496" w14:textId="77777777" w:rsidTr="00756CD7">
        <w:tc>
          <w:tcPr>
            <w:tcW w:w="9016" w:type="dxa"/>
          </w:tcPr>
          <w:p w14:paraId="1233AEF1" w14:textId="77777777" w:rsidR="00756CD7" w:rsidRDefault="00756CD7" w:rsidP="00756CD7">
            <w:pPr>
              <w:widowControl w:val="0"/>
              <w:suppressAutoHyphens/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8B9A34" w14:textId="77777777" w:rsidR="00756CD7" w:rsidRPr="000C1E83" w:rsidRDefault="00756CD7" w:rsidP="00756CD7">
      <w:pPr>
        <w:widowControl w:val="0"/>
        <w:suppressAutoHyphens/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2718FC73" w14:textId="77777777" w:rsidR="00756CD7" w:rsidRDefault="00756CD7" w:rsidP="00756CD7">
      <w:pPr>
        <w:widowControl w:val="0"/>
        <w:suppressAutoHyphens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>Notes of any witnesses who you should contact to support his case and obtain authority to take statements from those witnesses.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6CD7" w14:paraId="199E68F4" w14:textId="77777777" w:rsidTr="00756CD7">
        <w:tc>
          <w:tcPr>
            <w:tcW w:w="9016" w:type="dxa"/>
          </w:tcPr>
          <w:p w14:paraId="3E673D10" w14:textId="77777777" w:rsidR="00756CD7" w:rsidRDefault="00756CD7" w:rsidP="00756CD7">
            <w:pPr>
              <w:widowControl w:val="0"/>
              <w:suppressAutoHyphens/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7CF92C" w14:textId="77777777" w:rsidR="00756CD7" w:rsidRPr="007071AF" w:rsidRDefault="00756CD7" w:rsidP="00756CD7">
      <w:pPr>
        <w:widowControl w:val="0"/>
        <w:suppressAutoHyphens/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04998A05" w14:textId="77777777" w:rsidR="00756CD7" w:rsidRDefault="00756CD7" w:rsidP="00756CD7">
      <w:pPr>
        <w:widowControl w:val="0"/>
        <w:suppressAutoHyphens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>Asked about your client’s welfare (</w:t>
      </w:r>
      <w:proofErr w:type="gramStart"/>
      <w:r w:rsidRPr="007071AF">
        <w:rPr>
          <w:rFonts w:asciiTheme="minorHAnsi" w:hAnsiTheme="minorHAnsi" w:cstheme="minorHAnsi"/>
          <w:sz w:val="22"/>
          <w:szCs w:val="22"/>
        </w:rPr>
        <w:t>e.g.</w:t>
      </w:r>
      <w:proofErr w:type="gramEnd"/>
      <w:r w:rsidRPr="007071AF">
        <w:rPr>
          <w:rFonts w:asciiTheme="minorHAnsi" w:hAnsiTheme="minorHAnsi" w:cstheme="minorHAnsi"/>
          <w:sz w:val="22"/>
          <w:szCs w:val="22"/>
        </w:rPr>
        <w:t xml:space="preserve"> medical issues) and note to follow up any issues which arise.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6CD7" w14:paraId="50F4B9CF" w14:textId="77777777" w:rsidTr="00756CD7">
        <w:tc>
          <w:tcPr>
            <w:tcW w:w="9016" w:type="dxa"/>
          </w:tcPr>
          <w:p w14:paraId="5C8AB954" w14:textId="77777777" w:rsidR="00756CD7" w:rsidRDefault="00756CD7" w:rsidP="00756CD7">
            <w:pPr>
              <w:widowControl w:val="0"/>
              <w:suppressAutoHyphens/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248391" w14:textId="77777777" w:rsidR="00756CD7" w:rsidRDefault="00756CD7" w:rsidP="00756CD7">
      <w:pPr>
        <w:widowControl w:val="0"/>
        <w:suppressAutoHyphens/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2157E82C" w14:textId="77777777" w:rsidR="00756CD7" w:rsidRPr="007071AF" w:rsidRDefault="00756CD7" w:rsidP="00756CD7">
      <w:pPr>
        <w:widowControl w:val="0"/>
        <w:suppressAutoHyphens/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115084D0" w14:textId="77777777" w:rsidR="00756CD7" w:rsidRDefault="00756CD7" w:rsidP="00756CD7">
      <w:pPr>
        <w:widowControl w:val="0"/>
        <w:suppressAutoHyphens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lastRenderedPageBreak/>
        <w:t>Asked your client if there is anyone that he would like you to make contact with (</w:t>
      </w:r>
      <w:proofErr w:type="gramStart"/>
      <w:r w:rsidRPr="007071AF">
        <w:rPr>
          <w:rFonts w:asciiTheme="minorHAnsi" w:hAnsiTheme="minorHAnsi" w:cstheme="minorHAnsi"/>
          <w:sz w:val="22"/>
          <w:szCs w:val="22"/>
        </w:rPr>
        <w:t>e.g.</w:t>
      </w:r>
      <w:proofErr w:type="gramEnd"/>
      <w:r w:rsidRPr="007071AF">
        <w:rPr>
          <w:rFonts w:asciiTheme="minorHAnsi" w:hAnsiTheme="minorHAnsi" w:cstheme="minorHAnsi"/>
          <w:sz w:val="22"/>
          <w:szCs w:val="22"/>
        </w:rPr>
        <w:t xml:space="preserve"> character references, witnesses, etc) and obtain his authority to speak to those people about his matter and situation.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6CD7" w14:paraId="5D0170CC" w14:textId="77777777" w:rsidTr="00756CD7">
        <w:tc>
          <w:tcPr>
            <w:tcW w:w="9016" w:type="dxa"/>
          </w:tcPr>
          <w:p w14:paraId="4C365FAE" w14:textId="77777777" w:rsidR="00756CD7" w:rsidRDefault="00756CD7" w:rsidP="00756CD7">
            <w:pPr>
              <w:widowControl w:val="0"/>
              <w:suppressAutoHyphens/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A7D3B6" w14:textId="77777777" w:rsidR="00756CD7" w:rsidRPr="007071AF" w:rsidRDefault="00756CD7" w:rsidP="00756CD7">
      <w:pPr>
        <w:widowControl w:val="0"/>
        <w:suppressAutoHyphens/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2233C1C3" w14:textId="413A6DB6" w:rsidR="00756CD7" w:rsidRDefault="00756CD7" w:rsidP="00756CD7">
      <w:pPr>
        <w:widowControl w:val="0"/>
        <w:suppressAutoHyphens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>Assessed any issues such as drug and alcohol dependence, mental health or other issues and make appropriate referrals.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6CD7" w14:paraId="76DC084A" w14:textId="77777777" w:rsidTr="00756CD7">
        <w:tc>
          <w:tcPr>
            <w:tcW w:w="9016" w:type="dxa"/>
          </w:tcPr>
          <w:p w14:paraId="1FD62F29" w14:textId="77777777" w:rsidR="00756CD7" w:rsidRDefault="00756CD7" w:rsidP="00756CD7">
            <w:pPr>
              <w:widowControl w:val="0"/>
              <w:suppressAutoHyphens/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AE796F" w14:textId="77777777" w:rsidR="00756CD7" w:rsidRPr="00756CD7" w:rsidRDefault="00756CD7" w:rsidP="00756CD7">
      <w:pPr>
        <w:widowControl w:val="0"/>
        <w:suppressAutoHyphens/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41CDF572" w14:textId="77777777" w:rsidR="00756CD7" w:rsidRDefault="00756CD7" w:rsidP="00756CD7">
      <w:pPr>
        <w:spacing w:before="120" w:after="120"/>
      </w:pPr>
    </w:p>
    <w:p w14:paraId="77539772" w14:textId="77777777" w:rsidR="00756CD7" w:rsidRDefault="00756CD7" w:rsidP="008D700B">
      <w:pPr>
        <w:tabs>
          <w:tab w:val="left" w:pos="3276"/>
        </w:tabs>
        <w:spacing w:after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63D1273E" w14:textId="46FC6AA2" w:rsidR="005B0A6A" w:rsidRDefault="005B0A6A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sectPr w:rsidR="005B0A6A" w:rsidSect="00FC3ECE">
      <w:headerReference w:type="default" r:id="rId7"/>
      <w:footerReference w:type="even" r:id="rId8"/>
      <w:foot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3F33" w14:textId="77777777" w:rsidR="00C95030" w:rsidRDefault="00C95030" w:rsidP="00FC3ECE">
      <w:r>
        <w:separator/>
      </w:r>
    </w:p>
  </w:endnote>
  <w:endnote w:type="continuationSeparator" w:id="0">
    <w:p w14:paraId="1083C99C" w14:textId="77777777" w:rsidR="00C95030" w:rsidRDefault="00C95030" w:rsidP="00FC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87756112"/>
      <w:docPartObj>
        <w:docPartGallery w:val="Page Numbers (Bottom of Page)"/>
        <w:docPartUnique/>
      </w:docPartObj>
    </w:sdtPr>
    <w:sdtContent>
      <w:p w14:paraId="31CF4BF9" w14:textId="076C9448" w:rsidR="00850B2E" w:rsidRDefault="00850B2E" w:rsidP="002E6D1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E9EAE7" w14:textId="77777777" w:rsidR="00FC3ECE" w:rsidRDefault="00FC3ECE" w:rsidP="00850B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color w:val="000000" w:themeColor="text1"/>
        <w:sz w:val="20"/>
        <w:szCs w:val="20"/>
      </w:rPr>
      <w:id w:val="296877357"/>
      <w:docPartObj>
        <w:docPartGallery w:val="Page Numbers (Bottom of Page)"/>
        <w:docPartUnique/>
      </w:docPartObj>
    </w:sdtPr>
    <w:sdtContent>
      <w:p w14:paraId="1EC72A78" w14:textId="2B5FA2B9" w:rsidR="00850B2E" w:rsidRPr="00850B2E" w:rsidRDefault="00850B2E" w:rsidP="002E6D11">
        <w:pPr>
          <w:pStyle w:val="Footer"/>
          <w:framePr w:wrap="none" w:vAnchor="text" w:hAnchor="margin" w:xAlign="right" w:y="1"/>
          <w:rPr>
            <w:rFonts w:asciiTheme="minorHAnsi" w:hAnsiTheme="minorHAnsi" w:cstheme="minorHAnsi"/>
            <w:color w:val="000000" w:themeColor="text1"/>
            <w:sz w:val="20"/>
            <w:szCs w:val="20"/>
          </w:rPr>
        </w:pPr>
        <w:r w:rsidRPr="00850B2E">
          <w:rPr>
            <w:rFonts w:asciiTheme="minorHAnsi" w:hAnsiTheme="minorHAnsi" w:cstheme="minorHAnsi"/>
            <w:color w:val="000000" w:themeColor="text1"/>
            <w:sz w:val="20"/>
            <w:szCs w:val="20"/>
          </w:rPr>
          <w:fldChar w:fldCharType="begin"/>
        </w:r>
        <w:r w:rsidRPr="00850B2E">
          <w:rPr>
            <w:rFonts w:asciiTheme="minorHAnsi" w:hAnsiTheme="minorHAnsi" w:cstheme="minorHAnsi"/>
            <w:color w:val="000000" w:themeColor="text1"/>
            <w:sz w:val="20"/>
            <w:szCs w:val="20"/>
          </w:rPr>
          <w:instrText xml:space="preserve"> PAGE </w:instrText>
        </w:r>
        <w:r w:rsidRPr="00850B2E">
          <w:rPr>
            <w:rFonts w:asciiTheme="minorHAnsi" w:hAnsiTheme="minorHAnsi" w:cstheme="minorHAnsi"/>
            <w:color w:val="000000" w:themeColor="text1"/>
            <w:sz w:val="20"/>
            <w:szCs w:val="20"/>
          </w:rPr>
          <w:fldChar w:fldCharType="separate"/>
        </w:r>
        <w:r w:rsidRPr="00850B2E">
          <w:rPr>
            <w:rFonts w:asciiTheme="minorHAnsi" w:hAnsiTheme="minorHAnsi" w:cstheme="minorHAnsi"/>
            <w:color w:val="000000" w:themeColor="text1"/>
            <w:sz w:val="20"/>
            <w:szCs w:val="20"/>
          </w:rPr>
          <w:t>1</w:t>
        </w:r>
        <w:r w:rsidRPr="00850B2E">
          <w:rPr>
            <w:rFonts w:asciiTheme="minorHAnsi" w:hAnsiTheme="minorHAnsi" w:cstheme="minorHAnsi"/>
            <w:color w:val="000000" w:themeColor="text1"/>
            <w:sz w:val="20"/>
            <w:szCs w:val="20"/>
          </w:rPr>
          <w:fldChar w:fldCharType="end"/>
        </w:r>
      </w:p>
    </w:sdtContent>
  </w:sdt>
  <w:p w14:paraId="25F64C9B" w14:textId="53E2D0CE" w:rsidR="00850B2E" w:rsidRPr="00850B2E" w:rsidRDefault="00850B2E" w:rsidP="00850B2E">
    <w:pPr>
      <w:pStyle w:val="Footer"/>
      <w:ind w:right="360"/>
      <w:rPr>
        <w:rFonts w:asciiTheme="minorHAnsi" w:hAnsiTheme="minorHAnsi" w:cstheme="minorHAnsi"/>
        <w:color w:val="000000" w:themeColor="text1"/>
        <w:sz w:val="20"/>
        <w:szCs w:val="20"/>
      </w:rPr>
    </w:pPr>
    <w:r w:rsidRPr="001613E0">
      <w:rPr>
        <w:rFonts w:asciiTheme="minorHAnsi" w:hAnsiTheme="minorHAnsi" w:cstheme="minorHAnsi"/>
        <w:color w:val="000000" w:themeColor="text1"/>
        <w:sz w:val="20"/>
        <w:szCs w:val="20"/>
      </w:rPr>
      <w:t>ATSILA_B2_NAT10861001_ NAT10861003_ NAT10861004_NAT10861006</w:t>
    </w:r>
    <w:r>
      <w:rPr>
        <w:rFonts w:asciiTheme="minorHAnsi" w:hAnsiTheme="minorHAnsi" w:cstheme="minorHAnsi"/>
        <w:color w:val="000000" w:themeColor="text1"/>
        <w:sz w:val="20"/>
        <w:szCs w:val="20"/>
      </w:rPr>
      <w:t xml:space="preserve"> </w:t>
    </w:r>
  </w:p>
  <w:p w14:paraId="0F372E37" w14:textId="77777777" w:rsidR="00FC3ECE" w:rsidRDefault="00FC3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D7DF9" w14:textId="77777777" w:rsidR="00C95030" w:rsidRDefault="00C95030" w:rsidP="00FC3ECE">
      <w:r>
        <w:separator/>
      </w:r>
    </w:p>
  </w:footnote>
  <w:footnote w:type="continuationSeparator" w:id="0">
    <w:p w14:paraId="330601BB" w14:textId="77777777" w:rsidR="00C95030" w:rsidRDefault="00C95030" w:rsidP="00FC3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8015" w14:textId="1510DB2E" w:rsidR="00FC3ECE" w:rsidRPr="00850B2E" w:rsidRDefault="00FC3ECE" w:rsidP="00FC3ECE">
    <w:pPr>
      <w:pStyle w:val="Header"/>
      <w:jc w:val="center"/>
      <w:rPr>
        <w:rFonts w:asciiTheme="minorHAnsi" w:hAnsiTheme="minorHAnsi" w:cstheme="minorHAnsi"/>
        <w:sz w:val="20"/>
      </w:rPr>
    </w:pPr>
    <w:r w:rsidRPr="00850B2E">
      <w:rPr>
        <w:rFonts w:asciiTheme="minorHAnsi" w:hAnsiTheme="minorHAnsi" w:cstheme="minorHAnsi"/>
        <w:sz w:val="20"/>
      </w:rPr>
      <w:t>10408NAT Diploma of Aboriginal &amp; Torres Strait Islander Legal Advocacy</w:t>
    </w:r>
  </w:p>
  <w:p w14:paraId="4F7C73C5" w14:textId="77777777" w:rsidR="00FC3ECE" w:rsidRDefault="00FC3E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40063"/>
    <w:multiLevelType w:val="hybridMultilevel"/>
    <w:tmpl w:val="2D16EEAA"/>
    <w:lvl w:ilvl="0" w:tplc="B86C9D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526B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FA3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07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69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963E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0A9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46F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A888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46DB9"/>
    <w:multiLevelType w:val="multilevel"/>
    <w:tmpl w:val="3A30D5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BD3B07"/>
    <w:multiLevelType w:val="multilevel"/>
    <w:tmpl w:val="6CEE65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D7079B"/>
    <w:multiLevelType w:val="multilevel"/>
    <w:tmpl w:val="ED5692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0536217">
    <w:abstractNumId w:val="0"/>
  </w:num>
  <w:num w:numId="2" w16cid:durableId="295911031">
    <w:abstractNumId w:val="1"/>
  </w:num>
  <w:num w:numId="3" w16cid:durableId="1928230212">
    <w:abstractNumId w:val="3"/>
  </w:num>
  <w:num w:numId="4" w16cid:durableId="932592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0B"/>
    <w:rsid w:val="00056656"/>
    <w:rsid w:val="000C1E83"/>
    <w:rsid w:val="001A7BFA"/>
    <w:rsid w:val="001E1455"/>
    <w:rsid w:val="001F5686"/>
    <w:rsid w:val="00361D12"/>
    <w:rsid w:val="00574183"/>
    <w:rsid w:val="005B0A6A"/>
    <w:rsid w:val="005F1F40"/>
    <w:rsid w:val="00624DB4"/>
    <w:rsid w:val="00756CD7"/>
    <w:rsid w:val="00850B2E"/>
    <w:rsid w:val="008763E6"/>
    <w:rsid w:val="008C4F31"/>
    <w:rsid w:val="008D700B"/>
    <w:rsid w:val="00964693"/>
    <w:rsid w:val="009A0B0F"/>
    <w:rsid w:val="00A565E8"/>
    <w:rsid w:val="00A60E73"/>
    <w:rsid w:val="00AA592A"/>
    <w:rsid w:val="00AC28E5"/>
    <w:rsid w:val="00B63FEA"/>
    <w:rsid w:val="00C66438"/>
    <w:rsid w:val="00C95030"/>
    <w:rsid w:val="00D276E9"/>
    <w:rsid w:val="00E14A5B"/>
    <w:rsid w:val="00E2158F"/>
    <w:rsid w:val="00E35E9B"/>
    <w:rsid w:val="00F66B78"/>
    <w:rsid w:val="00FC3ECE"/>
    <w:rsid w:val="02980D57"/>
    <w:rsid w:val="02B135B4"/>
    <w:rsid w:val="0D2AC50A"/>
    <w:rsid w:val="0F8FB8BC"/>
    <w:rsid w:val="160D00AA"/>
    <w:rsid w:val="1781A244"/>
    <w:rsid w:val="1A113598"/>
    <w:rsid w:val="1C3F77DA"/>
    <w:rsid w:val="1C84618A"/>
    <w:rsid w:val="1D2FADFD"/>
    <w:rsid w:val="20B089AA"/>
    <w:rsid w:val="23100A70"/>
    <w:rsid w:val="30A4A150"/>
    <w:rsid w:val="30B0A16A"/>
    <w:rsid w:val="312D6D7D"/>
    <w:rsid w:val="321942EA"/>
    <w:rsid w:val="324C71CB"/>
    <w:rsid w:val="3713E2D4"/>
    <w:rsid w:val="433A13D8"/>
    <w:rsid w:val="43D3249B"/>
    <w:rsid w:val="43D93D7F"/>
    <w:rsid w:val="4CE41271"/>
    <w:rsid w:val="4F2FDDC6"/>
    <w:rsid w:val="53F74ECF"/>
    <w:rsid w:val="570FAE50"/>
    <w:rsid w:val="57E25B60"/>
    <w:rsid w:val="5CB5CC83"/>
    <w:rsid w:val="5D581875"/>
    <w:rsid w:val="5FD0D40D"/>
    <w:rsid w:val="602DC469"/>
    <w:rsid w:val="6E8EEF75"/>
    <w:rsid w:val="767AC019"/>
    <w:rsid w:val="79B2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76363"/>
  <w15:chartTrackingRefBased/>
  <w15:docId w15:val="{4FEA6753-F6D3-42D4-9834-1E7D166F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00B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B Table Grid"/>
    <w:basedOn w:val="TableNormal"/>
    <w:uiPriority w:val="39"/>
    <w:rsid w:val="0057418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qFormat/>
    <w:rsid w:val="005B0A6A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aliases w:val="List Paragraph1,Single bullet style,Bullets,Table numbering,List Paragraph 2,Bullet Point"/>
    <w:basedOn w:val="Normal"/>
    <w:link w:val="ListParagraphChar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E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ECE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C3E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ECE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850B2E"/>
  </w:style>
  <w:style w:type="character" w:customStyle="1" w:styleId="ListParagraphChar">
    <w:name w:val="List Paragraph Char"/>
    <w:aliases w:val="List Paragraph1 Char,Single bullet style Char,Bullets Char,Table numbering Char,List Paragraph 2 Char,Bullet Point Char"/>
    <w:link w:val="ListParagraph"/>
    <w:uiPriority w:val="34"/>
    <w:rsid w:val="00756CD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756CD7"/>
    <w:pPr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56CD7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 Davis</cp:lastModifiedBy>
  <cp:revision>14</cp:revision>
  <dcterms:created xsi:type="dcterms:W3CDTF">2023-02-12T09:04:00Z</dcterms:created>
  <dcterms:modified xsi:type="dcterms:W3CDTF">2023-04-17T01:19:00Z</dcterms:modified>
</cp:coreProperties>
</file>