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AA79" w14:textId="77777777" w:rsidR="00364B76" w:rsidRPr="00717E79" w:rsidRDefault="00364B76" w:rsidP="00364B76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1:</w:t>
      </w:r>
      <w:r w:rsidR="00EA5654">
        <w:rPr>
          <w:rFonts w:asciiTheme="minorHAnsi" w:hAnsiTheme="minorHAnsi" w:cstheme="minorHAnsi"/>
          <w:b/>
          <w:sz w:val="32"/>
          <w:szCs w:val="32"/>
        </w:rPr>
        <w:t xml:space="preserve"> Complete a Bail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364B76" w:rsidRPr="00332046" w14:paraId="77739734" w14:textId="77777777" w:rsidTr="00C8217D">
        <w:tc>
          <w:tcPr>
            <w:tcW w:w="1838" w:type="dxa"/>
          </w:tcPr>
          <w:p w14:paraId="1E92BA47" w14:textId="77777777" w:rsidR="00364B76" w:rsidRPr="00332046" w:rsidRDefault="00364B76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7E00F2DB" w14:textId="77777777" w:rsidR="00364B76" w:rsidRDefault="00364B76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571BD30" w14:textId="77777777" w:rsidR="00364B76" w:rsidRPr="00332046" w:rsidRDefault="00364B76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287C8BA5" w14:textId="77777777" w:rsidR="00364B76" w:rsidRDefault="00364B76" w:rsidP="00364B76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4D060631" w14:textId="77777777" w:rsidR="00FE3BF5" w:rsidRPr="00FE3BF5" w:rsidRDefault="00FE3BF5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E3BF5">
        <w:rPr>
          <w:rFonts w:asciiTheme="minorHAnsi" w:hAnsiTheme="minorHAnsi" w:cstheme="minorHAnsi"/>
          <w:b/>
          <w:bCs/>
          <w:sz w:val="28"/>
          <w:szCs w:val="28"/>
        </w:rPr>
        <w:t>Instructions</w:t>
      </w:r>
    </w:p>
    <w:p w14:paraId="7B286A0D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/>
          <w:bCs/>
        </w:rPr>
      </w:pPr>
      <w:r w:rsidRPr="007071AF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 xml:space="preserve">art </w:t>
      </w:r>
      <w:r w:rsidR="00946834">
        <w:rPr>
          <w:rFonts w:asciiTheme="minorHAnsi" w:hAnsiTheme="minorHAnsi" w:cstheme="minorHAnsi"/>
          <w:b/>
          <w:bCs/>
        </w:rPr>
        <w:t>2</w:t>
      </w:r>
    </w:p>
    <w:p w14:paraId="58797646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071AF">
        <w:rPr>
          <w:rFonts w:asciiTheme="minorHAnsi" w:hAnsiTheme="minorHAnsi" w:cstheme="minorHAnsi"/>
          <w:bCs/>
          <w:sz w:val="22"/>
          <w:szCs w:val="22"/>
        </w:rPr>
        <w:t>You receive the letter, below, from your client.</w:t>
      </w:r>
    </w:p>
    <w:p w14:paraId="46BB3784" w14:textId="77777777" w:rsidR="00364B76" w:rsidRPr="00324B42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Respond </w:t>
      </w:r>
      <w:r w:rsidRPr="007071AF">
        <w:rPr>
          <w:rFonts w:asciiTheme="minorHAnsi" w:hAnsiTheme="minorHAnsi" w:cstheme="minorHAnsi"/>
          <w:sz w:val="22"/>
          <w:szCs w:val="22"/>
        </w:rPr>
        <w:t>to your client’s letter</w:t>
      </w:r>
      <w:r>
        <w:rPr>
          <w:rFonts w:asciiTheme="minorHAnsi" w:hAnsiTheme="minorHAnsi" w:cstheme="minorHAnsi"/>
          <w:sz w:val="22"/>
          <w:szCs w:val="22"/>
        </w:rPr>
        <w:t xml:space="preserve"> by email</w:t>
      </w:r>
      <w:r w:rsidRPr="007071AF">
        <w:rPr>
          <w:rFonts w:asciiTheme="minorHAnsi" w:hAnsiTheme="minorHAnsi" w:cstheme="minorHAnsi"/>
          <w:sz w:val="22"/>
          <w:szCs w:val="22"/>
        </w:rPr>
        <w:t>, ensuring you address all five of his questions.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7D76">
        <w:rPr>
          <w:rFonts w:asciiTheme="minorHAnsi" w:hAnsiTheme="minorHAnsi" w:cstheme="minorHAnsi"/>
          <w:sz w:val="22"/>
          <w:szCs w:val="22"/>
        </w:rPr>
        <w:t xml:space="preserve">Use the </w:t>
      </w:r>
      <w:r w:rsidRPr="00517D76">
        <w:rPr>
          <w:rFonts w:asciiTheme="minorHAnsi" w:hAnsiTheme="minorHAnsi" w:cstheme="minorHAnsi"/>
          <w:b/>
          <w:bCs/>
          <w:sz w:val="22"/>
          <w:szCs w:val="22"/>
        </w:rPr>
        <w:t xml:space="preserve">Email </w:t>
      </w:r>
      <w:r w:rsidR="00BC7995">
        <w:rPr>
          <w:rFonts w:asciiTheme="minorHAnsi" w:hAnsiTheme="minorHAnsi" w:cstheme="minorHAnsi"/>
          <w:b/>
          <w:bCs/>
          <w:sz w:val="22"/>
          <w:szCs w:val="22"/>
        </w:rPr>
        <w:t xml:space="preserve">to Client </w:t>
      </w:r>
      <w:r w:rsidRPr="00324B42">
        <w:rPr>
          <w:rFonts w:asciiTheme="minorHAnsi" w:hAnsiTheme="minorHAnsi" w:cstheme="minorHAnsi"/>
          <w:b/>
          <w:sz w:val="22"/>
          <w:szCs w:val="22"/>
        </w:rPr>
        <w:t xml:space="preserve">Template </w:t>
      </w:r>
      <w:r w:rsidRPr="00324B42">
        <w:rPr>
          <w:rFonts w:asciiTheme="minorHAnsi" w:hAnsiTheme="minorHAnsi" w:cstheme="minorHAnsi"/>
          <w:bCs/>
          <w:sz w:val="22"/>
          <w:szCs w:val="22"/>
        </w:rPr>
        <w:t>to guide your work.</w:t>
      </w:r>
    </w:p>
    <w:p w14:paraId="174DA5DC" w14:textId="77777777" w:rsidR="00364B76" w:rsidRPr="007071AF" w:rsidRDefault="00946834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the following task (Part 3) you will c</w:t>
      </w:r>
      <w:r w:rsidR="00364B76" w:rsidRPr="00324B42">
        <w:rPr>
          <w:rFonts w:asciiTheme="minorHAnsi" w:hAnsiTheme="minorHAnsi" w:cstheme="minorHAnsi"/>
          <w:bCs/>
          <w:sz w:val="22"/>
          <w:szCs w:val="22"/>
        </w:rPr>
        <w:t xml:space="preserve">omplete a copy of the bail application, using the </w:t>
      </w:r>
      <w:r w:rsidR="00364B76" w:rsidRPr="00324B42">
        <w:rPr>
          <w:rFonts w:asciiTheme="minorHAnsi" w:hAnsiTheme="minorHAnsi" w:cstheme="minorHAnsi"/>
          <w:b/>
          <w:sz w:val="22"/>
          <w:szCs w:val="22"/>
        </w:rPr>
        <w:t>Application for Grant of Bail Template</w:t>
      </w:r>
      <w:r>
        <w:rPr>
          <w:rFonts w:asciiTheme="minorHAnsi" w:hAnsiTheme="minorHAnsi" w:cstheme="minorHAnsi"/>
          <w:bCs/>
          <w:sz w:val="22"/>
          <w:szCs w:val="22"/>
        </w:rPr>
        <w:t xml:space="preserve">, which will be sent as part of </w:t>
      </w:r>
      <w:r w:rsidR="00364B76" w:rsidRPr="00324B42">
        <w:rPr>
          <w:rFonts w:asciiTheme="minorHAnsi" w:hAnsiTheme="minorHAnsi" w:cstheme="minorHAnsi"/>
          <w:bCs/>
          <w:sz w:val="22"/>
          <w:szCs w:val="22"/>
        </w:rPr>
        <w:t>your</w:t>
      </w:r>
      <w:r w:rsidR="00364B76" w:rsidRPr="007071AF">
        <w:rPr>
          <w:rFonts w:asciiTheme="minorHAnsi" w:hAnsiTheme="minorHAnsi" w:cstheme="minorHAnsi"/>
          <w:sz w:val="22"/>
          <w:szCs w:val="22"/>
        </w:rPr>
        <w:t xml:space="preserve"> </w:t>
      </w:r>
      <w:r w:rsidR="00364B76">
        <w:rPr>
          <w:rFonts w:asciiTheme="minorHAnsi" w:hAnsiTheme="minorHAnsi" w:cstheme="minorHAnsi"/>
          <w:sz w:val="22"/>
          <w:szCs w:val="22"/>
        </w:rPr>
        <w:t>email r</w:t>
      </w:r>
      <w:r w:rsidR="00364B76" w:rsidRPr="007071AF">
        <w:rPr>
          <w:rFonts w:asciiTheme="minorHAnsi" w:hAnsiTheme="minorHAnsi" w:cstheme="minorHAnsi"/>
          <w:sz w:val="22"/>
          <w:szCs w:val="22"/>
        </w:rPr>
        <w:t>esponse.</w:t>
      </w:r>
    </w:p>
    <w:p w14:paraId="18E0B9C6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Ensure your client understands the bail application – check if they have any questions.</w:t>
      </w:r>
    </w:p>
    <w:p w14:paraId="00439409" w14:textId="77777777" w:rsidR="00364B76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B92CC1A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071AF">
        <w:rPr>
          <w:rFonts w:asciiTheme="minorHAnsi" w:hAnsiTheme="minorHAnsi" w:cstheme="minorHAnsi"/>
          <w:b/>
          <w:sz w:val="22"/>
          <w:szCs w:val="22"/>
        </w:rPr>
        <w:t>Letter</w:t>
      </w:r>
    </w:p>
    <w:p w14:paraId="09ACC915" w14:textId="77777777" w:rsidR="00364B76" w:rsidRPr="00DC160E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517D7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Dear </w:t>
      </w:r>
      <w:r w:rsidRPr="00517D76">
        <w:rPr>
          <w:rFonts w:asciiTheme="minorHAnsi" w:hAnsiTheme="minorHAnsi" w:cstheme="minorHAnsi"/>
          <w:i/>
          <w:sz w:val="22"/>
          <w:szCs w:val="22"/>
        </w:rPr>
        <w:t>XYZ Legal</w:t>
      </w:r>
      <w:r w:rsidRPr="00517D76">
        <w:rPr>
          <w:rFonts w:asciiTheme="minorHAnsi" w:hAnsiTheme="minorHAnsi" w:cstheme="minorHAnsi"/>
          <w:bCs/>
          <w:i/>
          <w:sz w:val="22"/>
          <w:szCs w:val="22"/>
        </w:rPr>
        <w:t>,</w:t>
      </w:r>
    </w:p>
    <w:p w14:paraId="44AADF01" w14:textId="540E85FA" w:rsidR="00364B76" w:rsidRPr="00B94B1E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write to you in relation to the </w:t>
      </w:r>
      <w:r w:rsidR="0060131C"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charges </w:t>
      </w:r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currently pending against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meself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 First I wanted to thank youse for the time you took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outta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your day to meet with me and go through the charge.  I am keen to get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movin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on making me bail decision reversed so I can get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outta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remmand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6A3A01ED" w14:textId="77777777" w:rsidR="00364B76" w:rsidRPr="00B94B1E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had a few more questions which I was </w:t>
      </w:r>
      <w:proofErr w:type="spellStart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>hopin</w:t>
      </w:r>
      <w:proofErr w:type="spellEnd"/>
      <w:r w:rsidRPr="00B94B1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you could answer.  They are…</w:t>
      </w:r>
    </w:p>
    <w:p w14:paraId="4E68D5C3" w14:textId="69E261D6" w:rsidR="00364B76" w:rsidRPr="00DA48B0" w:rsidRDefault="00764720" w:rsidP="00DA48B0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94B1E">
        <w:rPr>
          <w:rFonts w:asciiTheme="minorHAnsi" w:hAnsiTheme="minorHAnsi" w:cstheme="minorHAnsi"/>
          <w:i/>
          <w:iCs/>
          <w:sz w:val="22"/>
          <w:szCs w:val="22"/>
        </w:rPr>
        <w:t>What</w:t>
      </w:r>
      <w:r w:rsidR="00364B76" w:rsidRPr="00B94B1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94B1E">
        <w:rPr>
          <w:rFonts w:asciiTheme="minorHAnsi" w:hAnsiTheme="minorHAnsi" w:cstheme="minorHAnsi"/>
          <w:i/>
          <w:iCs/>
          <w:sz w:val="22"/>
          <w:szCs w:val="22"/>
        </w:rPr>
        <w:t xml:space="preserve">are </w:t>
      </w:r>
      <w:r w:rsidR="00364B76" w:rsidRPr="00B94B1E">
        <w:rPr>
          <w:rFonts w:asciiTheme="minorHAnsi" w:hAnsiTheme="minorHAnsi" w:cstheme="minorHAnsi"/>
          <w:i/>
          <w:iCs/>
          <w:sz w:val="22"/>
          <w:szCs w:val="22"/>
        </w:rPr>
        <w:t>the main criteria</w:t>
      </w:r>
      <w:r w:rsidR="00364B76" w:rsidRPr="00DA48B0">
        <w:rPr>
          <w:rFonts w:asciiTheme="minorHAnsi" w:hAnsiTheme="minorHAnsi" w:cstheme="minorHAnsi"/>
          <w:i/>
          <w:iCs/>
          <w:sz w:val="22"/>
          <w:szCs w:val="22"/>
        </w:rPr>
        <w:t xml:space="preserve"> considered when making a bail application?  </w:t>
      </w:r>
    </w:p>
    <w:p w14:paraId="26DD6C90" w14:textId="77777777" w:rsidR="00364B76" w:rsidRPr="007071AF" w:rsidRDefault="00364B76" w:rsidP="00364B76">
      <w:pPr>
        <w:widowControl w:val="0"/>
        <w:numPr>
          <w:ilvl w:val="0"/>
          <w:numId w:val="1"/>
        </w:numPr>
        <w:suppressAutoHyphens/>
        <w:spacing w:after="120" w:line="360" w:lineRule="auto"/>
        <w:ind w:left="567" w:hanging="567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What sections of the legislation are relevant?</w:t>
      </w:r>
    </w:p>
    <w:p w14:paraId="179A982C" w14:textId="77777777" w:rsidR="00364B76" w:rsidRPr="007071AF" w:rsidRDefault="00364B76" w:rsidP="00364B76">
      <w:pPr>
        <w:widowControl w:val="0"/>
        <w:numPr>
          <w:ilvl w:val="0"/>
          <w:numId w:val="1"/>
        </w:numPr>
        <w:suppressAutoHyphens/>
        <w:spacing w:after="120" w:line="360" w:lineRule="auto"/>
        <w:ind w:left="567" w:hanging="567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What is the court procedure and to whom are bail applications made?</w:t>
      </w:r>
    </w:p>
    <w:p w14:paraId="20CC8AE1" w14:textId="77777777" w:rsidR="00364B76" w:rsidRPr="007071AF" w:rsidRDefault="00364B76" w:rsidP="00DA48B0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 xml:space="preserve">What are </w:t>
      </w:r>
      <w:r w:rsidRPr="00BF13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two</w:t>
      </w:r>
      <w:r w:rsidRPr="007071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F13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DA48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Pr="00BF13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7071AF">
        <w:rPr>
          <w:rFonts w:asciiTheme="minorHAnsi" w:hAnsiTheme="minorHAnsi" w:cstheme="minorHAnsi"/>
          <w:i/>
          <w:iCs/>
          <w:sz w:val="22"/>
          <w:szCs w:val="22"/>
        </w:rPr>
        <w:t xml:space="preserve"> examples of evidence that might be useful to obtain for the bail </w:t>
      </w:r>
      <w:r w:rsidRPr="00BF13F4">
        <w:rPr>
          <w:rFonts w:asciiTheme="minorHAnsi" w:hAnsiTheme="minorHAnsi" w:cstheme="minorHAnsi"/>
          <w:i/>
          <w:iCs/>
          <w:sz w:val="22"/>
          <w:szCs w:val="22"/>
        </w:rPr>
        <w:t>application?</w:t>
      </w:r>
      <w:r w:rsidR="00DA48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4396F" w:rsidRPr="00BF13F4">
        <w:rPr>
          <w:rFonts w:asciiTheme="minorHAnsi" w:hAnsiTheme="minorHAnsi" w:cstheme="minorHAnsi"/>
          <w:i/>
          <w:iCs/>
          <w:sz w:val="22"/>
          <w:szCs w:val="22"/>
        </w:rPr>
        <w:t>Will my addiction</w:t>
      </w:r>
      <w:r w:rsidR="00391FE5" w:rsidRPr="00BF13F4">
        <w:rPr>
          <w:rFonts w:asciiTheme="minorHAnsi" w:hAnsiTheme="minorHAnsi" w:cstheme="minorHAnsi"/>
          <w:i/>
          <w:iCs/>
          <w:sz w:val="22"/>
          <w:szCs w:val="22"/>
        </w:rPr>
        <w:t xml:space="preserve"> issues</w:t>
      </w:r>
      <w:r w:rsidR="0074396F" w:rsidRPr="00BF13F4">
        <w:rPr>
          <w:rFonts w:asciiTheme="minorHAnsi" w:hAnsiTheme="minorHAnsi" w:cstheme="minorHAnsi"/>
          <w:i/>
          <w:iCs/>
          <w:sz w:val="22"/>
          <w:szCs w:val="22"/>
        </w:rPr>
        <w:t xml:space="preserve"> and ABI be </w:t>
      </w:r>
      <w:r w:rsidR="00DA48B0">
        <w:rPr>
          <w:rFonts w:asciiTheme="minorHAnsi" w:hAnsiTheme="minorHAnsi" w:cstheme="minorHAnsi"/>
          <w:i/>
          <w:iCs/>
          <w:sz w:val="22"/>
          <w:szCs w:val="22"/>
        </w:rPr>
        <w:t>considered</w:t>
      </w:r>
      <w:r w:rsidR="0074396F" w:rsidRPr="00BF13F4">
        <w:rPr>
          <w:rFonts w:asciiTheme="minorHAnsi" w:hAnsiTheme="minorHAnsi" w:cstheme="minorHAnsi"/>
          <w:i/>
          <w:iCs/>
          <w:sz w:val="22"/>
          <w:szCs w:val="22"/>
        </w:rPr>
        <w:t>?</w:t>
      </w:r>
    </w:p>
    <w:p w14:paraId="61F8AABC" w14:textId="77777777" w:rsidR="00364B76" w:rsidRPr="007071AF" w:rsidRDefault="00364B76" w:rsidP="00364B76">
      <w:pPr>
        <w:widowControl w:val="0"/>
        <w:numPr>
          <w:ilvl w:val="0"/>
          <w:numId w:val="1"/>
        </w:numPr>
        <w:suppressAutoHyphens/>
        <w:spacing w:after="120" w:line="360" w:lineRule="auto"/>
        <w:ind w:left="567" w:hanging="567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Please list the bail conditions which you think are appropriate for the court to impose on me</w:t>
      </w:r>
      <w:r w:rsidR="00BF13F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BBAD5B3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Thanks mate,</w:t>
      </w:r>
    </w:p>
    <w:p w14:paraId="69A500FA" w14:textId="77777777" w:rsidR="00364B76" w:rsidRPr="007071AF" w:rsidRDefault="00364B76" w:rsidP="00364B76">
      <w:pPr>
        <w:widowControl w:val="0"/>
        <w:suppressAutoHyphens/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Chris Wallace</w:t>
      </w:r>
    </w:p>
    <w:p w14:paraId="7A236590" w14:textId="77777777" w:rsidR="00364B76" w:rsidRDefault="00364B76" w:rsidP="00364B76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AFC30FC" w14:textId="77777777" w:rsidR="00364B76" w:rsidRPr="00FE3BF5" w:rsidRDefault="00364B76" w:rsidP="00790D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3BF5">
        <w:rPr>
          <w:rFonts w:asciiTheme="minorHAnsi" w:hAnsiTheme="minorHAnsi" w:cstheme="minorHAnsi"/>
          <w:b/>
          <w:bCs/>
          <w:sz w:val="28"/>
          <w:szCs w:val="28"/>
        </w:rPr>
        <w:lastRenderedPageBreak/>
        <w:t>Email to Client Template</w:t>
      </w:r>
    </w:p>
    <w:p w14:paraId="77F00E22" w14:textId="77777777" w:rsidR="00364B76" w:rsidRPr="00F5572E" w:rsidRDefault="00364B76" w:rsidP="00364B76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76"/>
        <w:gridCol w:w="7796"/>
      </w:tblGrid>
      <w:tr w:rsidR="00364B76" w:rsidRPr="00876C90" w14:paraId="05E6F891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F5B1F58" w14:textId="77777777" w:rsidR="00364B76" w:rsidRPr="00876C90" w:rsidRDefault="00364B76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CE4982" w14:textId="77777777" w:rsidR="00364B76" w:rsidRPr="00876C90" w:rsidRDefault="00873019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r w:rsidR="00364B76"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8DA7B5E" w14:textId="77777777" w:rsidR="00364B76" w:rsidRPr="00876C90" w:rsidRDefault="00364B76" w:rsidP="00364B76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796"/>
      </w:tblGrid>
      <w:tr w:rsidR="00364B76" w:rsidRPr="00876C90" w14:paraId="4678352A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0BB6A77" w14:textId="77777777" w:rsidR="00364B76" w:rsidRPr="00876C90" w:rsidRDefault="00364B76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01C3D" w14:textId="77777777" w:rsidR="00364B76" w:rsidRPr="00876C90" w:rsidRDefault="00873019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="00364B76"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C9C6068" w14:textId="77777777" w:rsidR="00364B76" w:rsidRPr="00876C90" w:rsidRDefault="00364B76" w:rsidP="00364B76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364B76" w:rsidRPr="00876C90" w14:paraId="1CF1F2AE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662B2895" w14:textId="77777777" w:rsidR="00364B76" w:rsidRPr="00876C90" w:rsidRDefault="00364B76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0C0BBD1" w14:textId="77777777" w:rsidR="00364B76" w:rsidRPr="00876C90" w:rsidRDefault="00873019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r w:rsidR="00364B76"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8F7C811" w14:textId="77777777" w:rsidR="00364B76" w:rsidRPr="00876C90" w:rsidRDefault="00364B76" w:rsidP="00364B76">
      <w:pPr>
        <w:pStyle w:val="SpacerPara"/>
        <w:rPr>
          <w:rFonts w:cstheme="minorHAnsi"/>
          <w:sz w:val="22"/>
        </w:rPr>
      </w:pPr>
    </w:p>
    <w:p w14:paraId="24C2F943" w14:textId="77777777" w:rsidR="00364B76" w:rsidRDefault="00364B76" w:rsidP="00364B76">
      <w:pPr>
        <w:pStyle w:val="BodyText"/>
        <w:rPr>
          <w:rFonts w:cstheme="minorHAnsi"/>
          <w:i/>
          <w:iCs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66E144F2" w14:textId="77777777" w:rsidR="00BF13F4" w:rsidRPr="00544A4F" w:rsidRDefault="00BF13F4" w:rsidP="00BF13F4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44A4F">
        <w:rPr>
          <w:rFonts w:asciiTheme="minorHAnsi" w:hAnsiTheme="minorHAnsi" w:cstheme="minorHAnsi"/>
          <w:sz w:val="22"/>
          <w:szCs w:val="22"/>
        </w:rPr>
        <w:t xml:space="preserve">What is the main criteria considered when making a bail application?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B76" w:rsidRPr="00516FBE" w14:paraId="14AD52D4" w14:textId="77777777" w:rsidTr="00C8217D">
        <w:tc>
          <w:tcPr>
            <w:tcW w:w="9016" w:type="dxa"/>
          </w:tcPr>
          <w:p w14:paraId="6B1EEE4C" w14:textId="77777777" w:rsidR="00364B76" w:rsidRDefault="00364B76" w:rsidP="00C8217D">
            <w:pPr>
              <w:pStyle w:val="BodyText"/>
              <w:rPr>
                <w:rFonts w:cstheme="minorHAnsi"/>
              </w:rPr>
            </w:pPr>
          </w:p>
          <w:p w14:paraId="1CA8D984" w14:textId="77777777" w:rsidR="00364B76" w:rsidRPr="00516FBE" w:rsidRDefault="00364B76" w:rsidP="00C8217D">
            <w:pPr>
              <w:pStyle w:val="BodyText"/>
              <w:rPr>
                <w:rFonts w:cstheme="minorHAnsi"/>
              </w:rPr>
            </w:pPr>
          </w:p>
        </w:tc>
      </w:tr>
    </w:tbl>
    <w:p w14:paraId="584F597E" w14:textId="77777777" w:rsidR="00364B76" w:rsidRDefault="00364B76" w:rsidP="00364B76">
      <w:pPr>
        <w:rPr>
          <w:rFonts w:asciiTheme="minorHAnsi" w:hAnsiTheme="minorHAnsi" w:cstheme="minorHAnsi"/>
        </w:rPr>
      </w:pPr>
    </w:p>
    <w:p w14:paraId="772925BD" w14:textId="77777777" w:rsidR="00BF13F4" w:rsidRPr="00544A4F" w:rsidRDefault="00BF13F4" w:rsidP="00BF13F4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44A4F">
        <w:rPr>
          <w:rFonts w:asciiTheme="minorHAnsi" w:hAnsiTheme="minorHAnsi" w:cstheme="minorHAnsi"/>
          <w:sz w:val="22"/>
          <w:szCs w:val="22"/>
        </w:rPr>
        <w:t>What sections of the legislation are relevant?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3F4" w:rsidRPr="00516FBE" w14:paraId="6E6C8FD8" w14:textId="77777777" w:rsidTr="009225B8">
        <w:tc>
          <w:tcPr>
            <w:tcW w:w="9016" w:type="dxa"/>
          </w:tcPr>
          <w:p w14:paraId="0099C43E" w14:textId="77777777" w:rsidR="00BF13F4" w:rsidRDefault="00BF13F4" w:rsidP="009225B8">
            <w:pPr>
              <w:pStyle w:val="BodyText"/>
              <w:rPr>
                <w:rFonts w:cstheme="minorHAnsi"/>
              </w:rPr>
            </w:pPr>
          </w:p>
          <w:p w14:paraId="260A2650" w14:textId="77777777" w:rsidR="00BF13F4" w:rsidRPr="00516FBE" w:rsidRDefault="00BF13F4" w:rsidP="009225B8">
            <w:pPr>
              <w:pStyle w:val="BodyText"/>
              <w:rPr>
                <w:rFonts w:cstheme="minorHAnsi"/>
              </w:rPr>
            </w:pPr>
          </w:p>
        </w:tc>
      </w:tr>
    </w:tbl>
    <w:p w14:paraId="55D7536E" w14:textId="77777777" w:rsidR="00BF13F4" w:rsidRDefault="00BF13F4" w:rsidP="00BF13F4">
      <w:pPr>
        <w:rPr>
          <w:rFonts w:asciiTheme="minorHAnsi" w:hAnsiTheme="minorHAnsi" w:cstheme="minorHAnsi"/>
        </w:rPr>
      </w:pPr>
    </w:p>
    <w:p w14:paraId="40A8923B" w14:textId="77777777" w:rsidR="00BF13F4" w:rsidRPr="00544A4F" w:rsidRDefault="00BF13F4" w:rsidP="00BF13F4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44A4F">
        <w:rPr>
          <w:rFonts w:asciiTheme="minorHAnsi" w:hAnsiTheme="minorHAnsi" w:cstheme="minorHAnsi"/>
          <w:sz w:val="22"/>
          <w:szCs w:val="22"/>
        </w:rPr>
        <w:t>What is the court procedure and to whom are bail applications made?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3F4" w:rsidRPr="00516FBE" w14:paraId="63306D98" w14:textId="77777777" w:rsidTr="009225B8">
        <w:tc>
          <w:tcPr>
            <w:tcW w:w="9016" w:type="dxa"/>
          </w:tcPr>
          <w:p w14:paraId="1DFEB129" w14:textId="77777777" w:rsidR="00BF13F4" w:rsidRDefault="00BF13F4" w:rsidP="009225B8">
            <w:pPr>
              <w:pStyle w:val="BodyText"/>
              <w:rPr>
                <w:rFonts w:cstheme="minorHAnsi"/>
              </w:rPr>
            </w:pPr>
          </w:p>
          <w:p w14:paraId="4EDF2F8F" w14:textId="77777777" w:rsidR="00BF13F4" w:rsidRPr="00516FBE" w:rsidRDefault="00BF13F4" w:rsidP="009225B8">
            <w:pPr>
              <w:pStyle w:val="BodyText"/>
              <w:rPr>
                <w:rFonts w:cstheme="minorHAnsi"/>
              </w:rPr>
            </w:pPr>
          </w:p>
        </w:tc>
      </w:tr>
    </w:tbl>
    <w:p w14:paraId="53E94898" w14:textId="77777777" w:rsidR="00BF13F4" w:rsidRDefault="00BF13F4" w:rsidP="00BF13F4">
      <w:pPr>
        <w:rPr>
          <w:rFonts w:asciiTheme="minorHAnsi" w:hAnsiTheme="minorHAnsi" w:cstheme="minorHAnsi"/>
        </w:rPr>
      </w:pPr>
    </w:p>
    <w:p w14:paraId="3792CA08" w14:textId="77777777" w:rsidR="00BF13F4" w:rsidRPr="00544A4F" w:rsidRDefault="00BF13F4" w:rsidP="00BF13F4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44A4F">
        <w:rPr>
          <w:rFonts w:asciiTheme="minorHAnsi" w:hAnsiTheme="minorHAnsi" w:cstheme="minorHAnsi"/>
          <w:sz w:val="22"/>
          <w:szCs w:val="22"/>
        </w:rPr>
        <w:t xml:space="preserve">What are </w:t>
      </w:r>
      <w:r w:rsidRPr="00544A4F">
        <w:rPr>
          <w:rFonts w:asciiTheme="minorHAnsi" w:hAnsiTheme="minorHAnsi" w:cstheme="minorHAnsi"/>
          <w:b/>
          <w:bCs/>
          <w:sz w:val="22"/>
          <w:szCs w:val="22"/>
        </w:rPr>
        <w:t>two (2)</w:t>
      </w:r>
      <w:r w:rsidRPr="00544A4F">
        <w:rPr>
          <w:rFonts w:asciiTheme="minorHAnsi" w:hAnsiTheme="minorHAnsi" w:cstheme="minorHAnsi"/>
          <w:sz w:val="22"/>
          <w:szCs w:val="22"/>
        </w:rPr>
        <w:t xml:space="preserve"> examples of evidence that might be useful to obtain for the bail application? Will my addiction issues and ABI be </w:t>
      </w:r>
      <w:r w:rsidR="00DA48B0" w:rsidRPr="00544A4F">
        <w:rPr>
          <w:rFonts w:asciiTheme="minorHAnsi" w:hAnsiTheme="minorHAnsi" w:cstheme="minorHAnsi"/>
          <w:sz w:val="22"/>
          <w:szCs w:val="22"/>
        </w:rPr>
        <w:t>considered</w:t>
      </w:r>
      <w:r w:rsidRPr="00544A4F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3F4" w:rsidRPr="00516FBE" w14:paraId="2F5BF388" w14:textId="77777777" w:rsidTr="009225B8">
        <w:tc>
          <w:tcPr>
            <w:tcW w:w="9016" w:type="dxa"/>
          </w:tcPr>
          <w:p w14:paraId="155D7471" w14:textId="77777777" w:rsidR="00BF13F4" w:rsidRDefault="00BF13F4" w:rsidP="009225B8">
            <w:pPr>
              <w:pStyle w:val="BodyText"/>
              <w:rPr>
                <w:rFonts w:cstheme="minorHAnsi"/>
              </w:rPr>
            </w:pPr>
          </w:p>
          <w:p w14:paraId="3D48DD3B" w14:textId="77777777" w:rsidR="00BF13F4" w:rsidRPr="00516FBE" w:rsidRDefault="00BF13F4" w:rsidP="009225B8">
            <w:pPr>
              <w:pStyle w:val="BodyText"/>
              <w:rPr>
                <w:rFonts w:cstheme="minorHAnsi"/>
              </w:rPr>
            </w:pPr>
          </w:p>
        </w:tc>
      </w:tr>
    </w:tbl>
    <w:p w14:paraId="759A6CBD" w14:textId="77777777" w:rsidR="00BF13F4" w:rsidRDefault="00BF13F4" w:rsidP="00BF13F4">
      <w:pPr>
        <w:rPr>
          <w:rFonts w:asciiTheme="minorHAnsi" w:hAnsiTheme="minorHAnsi" w:cstheme="minorHAnsi"/>
        </w:rPr>
      </w:pPr>
    </w:p>
    <w:p w14:paraId="404A81AD" w14:textId="77777777" w:rsidR="00BF13F4" w:rsidRPr="00544A4F" w:rsidRDefault="00BF13F4" w:rsidP="00BF13F4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44A4F">
        <w:rPr>
          <w:rFonts w:asciiTheme="minorHAnsi" w:hAnsiTheme="minorHAnsi" w:cstheme="minorHAnsi"/>
          <w:sz w:val="22"/>
          <w:szCs w:val="22"/>
        </w:rPr>
        <w:t>Please list the bail conditions which you think are appropriate for the court to impose on 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3F4" w:rsidRPr="00516FBE" w14:paraId="1D34F41F" w14:textId="77777777" w:rsidTr="009225B8">
        <w:tc>
          <w:tcPr>
            <w:tcW w:w="9016" w:type="dxa"/>
          </w:tcPr>
          <w:p w14:paraId="055D9CCC" w14:textId="77777777" w:rsidR="00BF13F4" w:rsidRDefault="00BF13F4" w:rsidP="009225B8">
            <w:pPr>
              <w:pStyle w:val="BodyText"/>
              <w:rPr>
                <w:rFonts w:cstheme="minorHAnsi"/>
              </w:rPr>
            </w:pPr>
          </w:p>
          <w:p w14:paraId="7354F481" w14:textId="77777777" w:rsidR="00BF13F4" w:rsidRPr="00516FBE" w:rsidRDefault="00BF13F4" w:rsidP="009225B8">
            <w:pPr>
              <w:pStyle w:val="BodyText"/>
              <w:rPr>
                <w:rFonts w:cstheme="minorHAnsi"/>
              </w:rPr>
            </w:pPr>
          </w:p>
        </w:tc>
      </w:tr>
    </w:tbl>
    <w:p w14:paraId="13861B76" w14:textId="77777777" w:rsidR="00BF13F4" w:rsidRDefault="00BF13F4" w:rsidP="00364B76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364B76" w:rsidRPr="00876C90" w14:paraId="593E466D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1AD83B50" w14:textId="77777777" w:rsidR="00364B76" w:rsidRPr="00876C90" w:rsidRDefault="00364B76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681D70" w14:textId="77777777" w:rsidR="00364B76" w:rsidRPr="00876C90" w:rsidRDefault="00873019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="00364B76"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  <w:tr w:rsidR="00364B76" w:rsidRPr="00876C90" w14:paraId="573BD9CF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5209D70" w14:textId="77777777" w:rsidR="00364B76" w:rsidRDefault="00364B76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44A35D" w14:textId="77777777" w:rsidR="00364B76" w:rsidRPr="00876C90" w:rsidRDefault="00873019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="00364B76"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="00364B76"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2E1FCECA" w14:textId="77777777" w:rsidR="00364B76" w:rsidRPr="00876C90" w:rsidRDefault="00364B76" w:rsidP="00364B76">
      <w:pPr>
        <w:pStyle w:val="SpacerPara"/>
        <w:rPr>
          <w:rFonts w:cstheme="minorHAnsi"/>
          <w:sz w:val="22"/>
        </w:rPr>
      </w:pPr>
    </w:p>
    <w:sectPr w:rsidR="00364B76" w:rsidRPr="00876C90" w:rsidSect="0042371D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8E5A" w14:textId="77777777" w:rsidR="0001444E" w:rsidRDefault="0001444E" w:rsidP="0042371D">
      <w:r>
        <w:separator/>
      </w:r>
    </w:p>
  </w:endnote>
  <w:endnote w:type="continuationSeparator" w:id="0">
    <w:p w14:paraId="79A36309" w14:textId="77777777" w:rsidR="0001444E" w:rsidRDefault="0001444E" w:rsidP="0042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4772924"/>
      <w:docPartObj>
        <w:docPartGallery w:val="Page Numbers (Bottom of Page)"/>
        <w:docPartUnique/>
      </w:docPartObj>
    </w:sdtPr>
    <w:sdtContent>
      <w:p w14:paraId="6C6C4D61" w14:textId="77777777" w:rsidR="00082D0E" w:rsidRDefault="00873019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82D0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E17CC0" w14:textId="77777777" w:rsidR="00082D0E" w:rsidRDefault="00082D0E" w:rsidP="00082D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9523074"/>
      <w:docPartObj>
        <w:docPartGallery w:val="Page Numbers (Bottom of Page)"/>
        <w:docPartUnique/>
      </w:docPartObj>
    </w:sdtPr>
    <w:sdtEndPr>
      <w:rPr>
        <w:rStyle w:val="DefaultParagraphFont"/>
        <w:rFonts w:asciiTheme="minorHAnsi" w:hAnsiTheme="minorHAnsi" w:cstheme="minorHAnsi"/>
        <w:color w:val="000000" w:themeColor="text1"/>
        <w:sz w:val="20"/>
        <w:szCs w:val="20"/>
      </w:rPr>
    </w:sdtEndPr>
    <w:sdtContent>
      <w:p w14:paraId="279BD4C7" w14:textId="77777777" w:rsidR="00082D0E" w:rsidRPr="00082D0E" w:rsidRDefault="00873019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082D0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="00082D0E" w:rsidRPr="00082D0E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082D0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="00764720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1</w:t>
        </w:r>
        <w:r w:rsidRPr="00082D0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203EAA4A" w14:textId="77777777" w:rsidR="00082D0E" w:rsidRPr="00082D0E" w:rsidRDefault="00082D0E" w:rsidP="00082D0E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</w:p>
  <w:p w14:paraId="1F17A41D" w14:textId="77777777" w:rsidR="00082D0E" w:rsidRPr="00082D0E" w:rsidRDefault="00082D0E">
    <w:pPr>
      <w:pStyle w:val="Footer"/>
      <w:rPr>
        <w:rFonts w:asciiTheme="minorHAnsi" w:hAnsiTheme="minorHAnsi" w:cstheme="minorHAnsi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D5A8" w14:textId="77777777" w:rsidR="0001444E" w:rsidRDefault="0001444E" w:rsidP="0042371D">
      <w:r>
        <w:separator/>
      </w:r>
    </w:p>
  </w:footnote>
  <w:footnote w:type="continuationSeparator" w:id="0">
    <w:p w14:paraId="62E44422" w14:textId="77777777" w:rsidR="0001444E" w:rsidRDefault="0001444E" w:rsidP="0042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C035" w14:textId="77777777" w:rsidR="0042371D" w:rsidRPr="00082D0E" w:rsidRDefault="0042371D" w:rsidP="0042371D">
    <w:pPr>
      <w:pStyle w:val="Header"/>
      <w:jc w:val="center"/>
      <w:rPr>
        <w:rFonts w:asciiTheme="minorHAnsi" w:hAnsiTheme="minorHAnsi" w:cstheme="minorHAnsi"/>
        <w:sz w:val="20"/>
      </w:rPr>
    </w:pPr>
    <w:r w:rsidRPr="00082D0E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351E7CEF" w14:textId="77777777" w:rsidR="0042371D" w:rsidRDefault="00423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4B7D"/>
    <w:multiLevelType w:val="hybridMultilevel"/>
    <w:tmpl w:val="88C808F4"/>
    <w:lvl w:ilvl="0" w:tplc="E9D8C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59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6"/>
    <w:rsid w:val="0001444E"/>
    <w:rsid w:val="00082D0E"/>
    <w:rsid w:val="001F5686"/>
    <w:rsid w:val="002612FB"/>
    <w:rsid w:val="003604E4"/>
    <w:rsid w:val="00364B76"/>
    <w:rsid w:val="00391FE5"/>
    <w:rsid w:val="0042371D"/>
    <w:rsid w:val="004C59C4"/>
    <w:rsid w:val="00544A4F"/>
    <w:rsid w:val="005C71BA"/>
    <w:rsid w:val="0060131C"/>
    <w:rsid w:val="00727F05"/>
    <w:rsid w:val="0074396F"/>
    <w:rsid w:val="00764720"/>
    <w:rsid w:val="00790D15"/>
    <w:rsid w:val="00873019"/>
    <w:rsid w:val="008C74A8"/>
    <w:rsid w:val="00946834"/>
    <w:rsid w:val="00B13786"/>
    <w:rsid w:val="00B94B1E"/>
    <w:rsid w:val="00BA5BE0"/>
    <w:rsid w:val="00BC7995"/>
    <w:rsid w:val="00BF13F4"/>
    <w:rsid w:val="00CA4980"/>
    <w:rsid w:val="00DA48B0"/>
    <w:rsid w:val="00E67546"/>
    <w:rsid w:val="00E959C3"/>
    <w:rsid w:val="00EA5654"/>
    <w:rsid w:val="00F66B78"/>
    <w:rsid w:val="00FC16AE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99C8"/>
  <w15:docId w15:val="{9007037F-4029-8048-8C16-3B605E6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7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4B76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64B76"/>
    <w:rPr>
      <w:rFonts w:ascii="Calibri" w:eastAsia="Times New Roman" w:hAnsi="Calibri" w:cs="Calibri"/>
    </w:rPr>
  </w:style>
  <w:style w:type="table" w:styleId="TableGrid">
    <w:name w:val="Table Grid"/>
    <w:aliases w:val="UB Table Grid"/>
    <w:basedOn w:val="TableNormal"/>
    <w:uiPriority w:val="39"/>
    <w:rsid w:val="00364B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64B76"/>
    <w:pPr>
      <w:spacing w:before="60" w:after="60" w:line="36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pacerPara">
    <w:name w:val="Spacer Para"/>
    <w:qFormat/>
    <w:rsid w:val="00364B76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364B76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paragraph">
    <w:name w:val="paragraph"/>
    <w:basedOn w:val="Normal"/>
    <w:qFormat/>
    <w:rsid w:val="002612F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DA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1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3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71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08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Eleesa Collis</cp:lastModifiedBy>
  <cp:revision>2</cp:revision>
  <dcterms:created xsi:type="dcterms:W3CDTF">2024-05-22T23:54:00Z</dcterms:created>
  <dcterms:modified xsi:type="dcterms:W3CDTF">2024-05-22T23:54:00Z</dcterms:modified>
</cp:coreProperties>
</file>